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22"/>
        <w:gridCol w:w="7707"/>
      </w:tblGrid>
      <w:tr w:rsidR="00206123" w:rsidRPr="004A5076" w14:paraId="0C14708F" w14:textId="77777777" w:rsidTr="00455673">
        <w:tc>
          <w:tcPr>
            <w:tcW w:w="6022" w:type="dxa"/>
            <w:shd w:val="clear" w:color="auto" w:fill="auto"/>
          </w:tcPr>
          <w:p w14:paraId="56468E78" w14:textId="77777777" w:rsidR="00206123" w:rsidRPr="004A5076" w:rsidRDefault="00206123" w:rsidP="0045567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Arial" w:eastAsia="Times New Roman" w:hAnsi="Arial" w:cs="Arial"/>
                <w:sz w:val="20"/>
                <w:szCs w:val="20"/>
              </w:rPr>
            </w:pPr>
            <w:r w:rsidRPr="004A507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456710C" wp14:editId="433BC0B0">
                  <wp:extent cx="2447925" cy="7620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7" w:type="dxa"/>
            <w:shd w:val="clear" w:color="auto" w:fill="auto"/>
          </w:tcPr>
          <w:p w14:paraId="6BD467C2" w14:textId="77777777" w:rsidR="00206123" w:rsidRPr="004A5076" w:rsidRDefault="00206123" w:rsidP="0045567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4A507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65BE5EB" wp14:editId="6E905B3C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-61595</wp:posOffset>
                  </wp:positionV>
                  <wp:extent cx="577215" cy="840105"/>
                  <wp:effectExtent l="19050" t="0" r="0" b="0"/>
                  <wp:wrapNone/>
                  <wp:docPr id="6" name="Рисунок 2" descr="logo_km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km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9D7955" w14:textId="77777777" w:rsidR="00206123" w:rsidRPr="004A5076" w:rsidRDefault="00206123" w:rsidP="0045567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4A5076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en-US"/>
              </w:rPr>
              <w:t xml:space="preserve">                                   </w:t>
            </w:r>
            <w:r w:rsidRPr="004A5076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 xml:space="preserve">КОЛЛЕДЖ </w:t>
            </w:r>
          </w:p>
          <w:p w14:paraId="0A449576" w14:textId="77777777" w:rsidR="00206123" w:rsidRPr="004A5076" w:rsidRDefault="00206123" w:rsidP="0045567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left="1593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4A5076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МНОГОУРОВНЕВОГО</w:t>
            </w:r>
          </w:p>
          <w:p w14:paraId="042692B5" w14:textId="77777777" w:rsidR="00206123" w:rsidRPr="004A5076" w:rsidRDefault="00206123" w:rsidP="0045567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left="1593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4A5076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ПРОФЕССИОНАЛЬНОГО</w:t>
            </w:r>
          </w:p>
          <w:p w14:paraId="56D6DE21" w14:textId="77777777" w:rsidR="00206123" w:rsidRPr="004A5076" w:rsidRDefault="00206123" w:rsidP="0045567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left="1593"/>
              <w:rPr>
                <w:rFonts w:ascii="Arial" w:eastAsia="Times New Roman" w:hAnsi="Arial" w:cs="Arial"/>
                <w:sz w:val="20"/>
                <w:szCs w:val="20"/>
              </w:rPr>
            </w:pPr>
            <w:r w:rsidRPr="004A5076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ОБРАЗОВАНИЯ</w:t>
            </w:r>
          </w:p>
        </w:tc>
      </w:tr>
    </w:tbl>
    <w:p w14:paraId="072EC5E4" w14:textId="77777777" w:rsidR="00206123" w:rsidRPr="004A5076" w:rsidRDefault="00206123" w:rsidP="002061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 w:right="6235" w:firstLine="862"/>
        <w:contextualSpacing/>
        <w:jc w:val="both"/>
        <w:rPr>
          <w:rFonts w:ascii="Arial" w:eastAsia="Times New Roman" w:hAnsi="Arial" w:cs="Calibri"/>
          <w:sz w:val="20"/>
          <w:szCs w:val="20"/>
        </w:rPr>
      </w:pPr>
    </w:p>
    <w:p w14:paraId="286A6830" w14:textId="77777777" w:rsidR="00206123" w:rsidRPr="004A5076" w:rsidRDefault="00206123" w:rsidP="00206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double"/>
        </w:rPr>
      </w:pPr>
    </w:p>
    <w:p w14:paraId="152BC14C" w14:textId="77777777" w:rsidR="00206123" w:rsidRDefault="00206123" w:rsidP="002061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14:paraId="4AA33B81" w14:textId="77777777" w:rsidR="00556187" w:rsidRDefault="00556187" w:rsidP="002061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14:paraId="732E94DC" w14:textId="77777777" w:rsidR="00556187" w:rsidRDefault="00556187" w:rsidP="002061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14:paraId="5D11A352" w14:textId="77777777" w:rsidR="00556187" w:rsidRDefault="00556187" w:rsidP="002061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14:paraId="08B3741B" w14:textId="77777777" w:rsidR="00556187" w:rsidRDefault="00556187" w:rsidP="002061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14:paraId="6779F830" w14:textId="77777777" w:rsidR="00556187" w:rsidRDefault="00556187" w:rsidP="002061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14:paraId="4D33351C" w14:textId="77777777" w:rsidR="00556187" w:rsidRDefault="00556187" w:rsidP="002061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14:paraId="40894DAF" w14:textId="77777777" w:rsidR="00556187" w:rsidRDefault="00556187" w:rsidP="002061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14:paraId="6E761C98" w14:textId="65055A82" w:rsidR="00556187" w:rsidRPr="004A5076" w:rsidRDefault="00556187" w:rsidP="002061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МЕТОДИЧЕСКИЕ РЕКОМЕНДАЦИИ ПО </w:t>
      </w:r>
      <w:r w:rsidR="00BD0EDB">
        <w:rPr>
          <w:rFonts w:ascii="Times New Roman" w:eastAsia="Times New Roman" w:hAnsi="Times New Roman" w:cs="Arial"/>
          <w:b/>
          <w:sz w:val="28"/>
          <w:szCs w:val="28"/>
        </w:rPr>
        <w:t xml:space="preserve">НАПИСАНИЮ И ОФОРМЛЕНИЮ </w:t>
      </w:r>
      <w:r w:rsidR="000B1029">
        <w:rPr>
          <w:rFonts w:ascii="Times New Roman" w:eastAsia="Times New Roman" w:hAnsi="Times New Roman" w:cs="Arial"/>
          <w:b/>
          <w:sz w:val="28"/>
          <w:szCs w:val="28"/>
        </w:rPr>
        <w:t xml:space="preserve">КУРСОВОЙ РАБОТЫ </w:t>
      </w:r>
      <w:r w:rsidR="002F22DA">
        <w:rPr>
          <w:rFonts w:ascii="Times New Roman" w:eastAsia="Times New Roman" w:hAnsi="Times New Roman" w:cs="Arial"/>
          <w:b/>
          <w:sz w:val="28"/>
          <w:szCs w:val="28"/>
        </w:rPr>
        <w:t>В КМПО РАНХИГС</w:t>
      </w:r>
    </w:p>
    <w:p w14:paraId="4433F43F" w14:textId="77777777" w:rsidR="00206123" w:rsidRPr="004A5076" w:rsidRDefault="00206123" w:rsidP="00206123">
      <w:pPr>
        <w:widowControl w:val="0"/>
        <w:shd w:val="clear" w:color="auto" w:fill="FFFFFF"/>
        <w:tabs>
          <w:tab w:val="left" w:leader="underscore" w:pos="2486"/>
          <w:tab w:val="left" w:leader="underscore" w:pos="5203"/>
          <w:tab w:val="left" w:leader="underscore" w:pos="7450"/>
          <w:tab w:val="left" w:leader="underscore" w:pos="10147"/>
        </w:tabs>
        <w:autoSpaceDE w:val="0"/>
        <w:autoSpaceDN w:val="0"/>
        <w:adjustRightInd w:val="0"/>
        <w:spacing w:after="0" w:line="360" w:lineRule="auto"/>
        <w:ind w:left="5"/>
        <w:jc w:val="center"/>
        <w:outlineLvl w:val="0"/>
        <w:rPr>
          <w:rFonts w:ascii="Times New Roman" w:eastAsia="Times New Roman" w:hAnsi="Times New Roman" w:cs="Arial"/>
          <w:b/>
          <w:sz w:val="24"/>
          <w:szCs w:val="24"/>
        </w:rPr>
      </w:pPr>
    </w:p>
    <w:p w14:paraId="182DE6A3" w14:textId="77777777" w:rsidR="00206123" w:rsidRDefault="00206123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33F5B536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7435A2B8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48B05F55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31462EB3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6C7A554D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2C2767BB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7EC3350A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21D6C51C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47547C0B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0F2786AB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7A660B56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37CDCB71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6D0288C9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154685F3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4D8D89BA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49E9853A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1EA8E80D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50DAF65D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7B2A3E19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1E9D5000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1412E0DA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3348BE4C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08B93ECE" w14:textId="77777777" w:rsidR="00F903A6" w:rsidRDefault="00F903A6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5A49B88F" w14:textId="57414D6F" w:rsidR="00CD2CCF" w:rsidRDefault="00206123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  <w:sectPr w:rsidR="00CD2CCF" w:rsidSect="00CD2CCF">
          <w:footerReference w:type="default" r:id="rId11"/>
          <w:pgSz w:w="11906" w:h="16838"/>
          <w:pgMar w:top="1134" w:right="851" w:bottom="1134" w:left="1701" w:header="454" w:footer="635" w:gutter="0"/>
          <w:pgNumType w:start="1"/>
          <w:cols w:space="708"/>
          <w:titlePg/>
          <w:docGrid w:linePitch="360"/>
        </w:sectPr>
      </w:pPr>
      <w:r w:rsidRPr="004A5076">
        <w:rPr>
          <w:rFonts w:ascii="Times New Roman" w:eastAsia="Times New Roman" w:hAnsi="Times New Roman" w:cs="Arial"/>
          <w:b/>
          <w:sz w:val="24"/>
          <w:szCs w:val="24"/>
        </w:rPr>
        <w:t>Москва</w:t>
      </w:r>
      <w:r w:rsidR="00F903A6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="00CF6CD1">
        <w:rPr>
          <w:rFonts w:ascii="Times New Roman" w:eastAsia="Times New Roman" w:hAnsi="Times New Roman" w:cs="Arial"/>
          <w:b/>
          <w:sz w:val="24"/>
          <w:szCs w:val="24"/>
        </w:rPr>
        <w:t>202</w:t>
      </w:r>
      <w:r w:rsidR="000B1029">
        <w:rPr>
          <w:rFonts w:ascii="Times New Roman" w:eastAsia="Times New Roman" w:hAnsi="Times New Roman" w:cs="Arial"/>
          <w:b/>
          <w:sz w:val="24"/>
          <w:szCs w:val="24"/>
        </w:rPr>
        <w:t>2</w:t>
      </w:r>
    </w:p>
    <w:p w14:paraId="45AB2C78" w14:textId="7D6657F8" w:rsidR="00206123" w:rsidRDefault="00206123" w:rsidP="0020612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52D5C3F2" w14:textId="75387011" w:rsidR="00A51F19" w:rsidRDefault="009755A2" w:rsidP="009755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р</w:t>
      </w:r>
      <w:r w:rsidR="00D26287" w:rsidRPr="00D26287">
        <w:rPr>
          <w:rFonts w:ascii="Times New Roman" w:eastAsia="Calibri" w:hAnsi="Times New Roman" w:cs="Times New Roman"/>
          <w:sz w:val="28"/>
          <w:szCs w:val="28"/>
          <w:lang w:eastAsia="en-US"/>
        </w:rPr>
        <w:t>екомендации разработаны в соответствии с Федеральным законом от 29 декабря 2012 г. № 273-ФЗ «Об образовании в Российской Федерации», федеральными государственным</w:t>
      </w:r>
      <w:r w:rsidR="000B10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6287" w:rsidRPr="00D26287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образовательным стандарт</w:t>
      </w:r>
      <w:r w:rsidR="000B1029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D26287" w:rsidRPr="00D262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— ФГОС) по программ</w:t>
      </w:r>
      <w:r w:rsidR="000B102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26287" w:rsidRPr="00D262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среднего профессионального образования (далее — СПО</w:t>
      </w:r>
      <w:r w:rsidR="000B10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7C4DC2">
        <w:rPr>
          <w:rFonts w:ascii="Times New Roman" w:eastAsia="Calibri" w:hAnsi="Times New Roman" w:cs="Times New Roman"/>
          <w:sz w:val="28"/>
          <w:szCs w:val="28"/>
          <w:lang w:eastAsia="en-US"/>
        </w:rPr>
        <w:t>38.02.07 Банковское дело</w:t>
      </w:r>
      <w:r w:rsidR="00D26287" w:rsidRPr="00D262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464.</w:t>
      </w:r>
    </w:p>
    <w:p w14:paraId="6DCAF846" w14:textId="77777777" w:rsidR="009755A2" w:rsidRDefault="009755A2" w:rsidP="009755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A37BB6" w14:textId="77777777" w:rsidR="000F14EB" w:rsidRDefault="000F14EB" w:rsidP="009755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CDA659" w14:textId="77777777" w:rsidR="000F14EB" w:rsidRDefault="000F14EB" w:rsidP="009755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7364C5" w14:textId="686B5BDB" w:rsidR="000F14EB" w:rsidRDefault="001D1D5F" w:rsidP="001D1D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1D5F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рекомендации утвержде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 на заседании методического </w:t>
      </w:r>
      <w:r w:rsidRPr="001D1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КМПО РАНХиГС «</w:t>
      </w:r>
      <w:r w:rsidR="00C1498A" w:rsidRPr="00C1498A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1498A" w:rsidRPr="00C14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1498A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="00C44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70AE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C44BB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="00C14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2C43">
        <w:rPr>
          <w:rFonts w:ascii="Times New Roman" w:eastAsia="Calibri" w:hAnsi="Times New Roman" w:cs="Times New Roman"/>
          <w:sz w:val="28"/>
          <w:szCs w:val="28"/>
          <w:lang w:eastAsia="en-US"/>
        </w:rPr>
        <w:t>г., протокол №</w:t>
      </w:r>
      <w:r w:rsidR="00C1498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D1D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9AFC449" w14:textId="670A1BA7" w:rsidR="00C1498A" w:rsidRDefault="00C1498A" w:rsidP="001D1D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D3CEAE" w14:textId="1DACAA1A" w:rsidR="00C1498A" w:rsidRDefault="00C1498A" w:rsidP="001D1D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066677" w14:textId="04958D7E" w:rsidR="00C1498A" w:rsidRDefault="00C1498A" w:rsidP="001D1D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61DF54" w14:textId="5DC1A16F" w:rsidR="00C1498A" w:rsidRDefault="00C1498A" w:rsidP="001D1D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5B0C58" w14:textId="07F570D3" w:rsidR="00C1498A" w:rsidRDefault="00C1498A" w:rsidP="001D1D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F614DC" w14:textId="7D21491E" w:rsidR="00C1498A" w:rsidRDefault="00C1498A" w:rsidP="001D1D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</w:t>
      </w:r>
    </w:p>
    <w:p w14:paraId="00FEF33F" w14:textId="03F8AE0E" w:rsidR="00C1498A" w:rsidRDefault="00C1498A" w:rsidP="001D1D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Частилова Нина Леонидовна – преподаватель КМПО РАНХиГС</w:t>
      </w:r>
    </w:p>
    <w:p w14:paraId="21EDBB80" w14:textId="77777777" w:rsidR="00A51F19" w:rsidRDefault="00A51F19" w:rsidP="00B616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3EEC1A" w14:textId="77777777" w:rsidR="00A51F19" w:rsidRDefault="00A51F19" w:rsidP="00B616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F469AD" w14:textId="77777777" w:rsidR="00A51F19" w:rsidRDefault="00A51F19" w:rsidP="00B616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86EF96" w14:textId="77777777" w:rsidR="00A51F19" w:rsidRDefault="00A51F19" w:rsidP="00B616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A209E3" w14:textId="77777777" w:rsidR="00A51F19" w:rsidRDefault="00A51F19" w:rsidP="00B616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620C60" w14:textId="77777777" w:rsidR="00A0217F" w:rsidRDefault="00A0217F" w:rsidP="00B616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81A094" w14:textId="77777777" w:rsidR="00A0217F" w:rsidRDefault="00A0217F" w:rsidP="00B616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FA4894" w14:textId="77777777" w:rsidR="00A0217F" w:rsidRDefault="00A0217F" w:rsidP="00B616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ADA789" w14:textId="31E9A3D7" w:rsidR="00CD2CCF" w:rsidRDefault="00CD2CCF" w:rsidP="00CD2CCF">
      <w:pPr>
        <w:widowControl w:val="0"/>
        <w:shd w:val="clear" w:color="auto" w:fill="FFFFFF"/>
        <w:tabs>
          <w:tab w:val="left" w:pos="42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D2CCF" w:rsidSect="00CD2CCF">
          <w:pgSz w:w="11906" w:h="16838"/>
          <w:pgMar w:top="1134" w:right="851" w:bottom="1134" w:left="1701" w:header="454" w:footer="635" w:gutter="0"/>
          <w:pgNumType w:start="1"/>
          <w:cols w:space="708"/>
          <w:titlePg/>
          <w:docGrid w:linePitch="360"/>
        </w:sectPr>
      </w:pPr>
    </w:p>
    <w:p w14:paraId="10827A39" w14:textId="77777777" w:rsidR="00DE1307" w:rsidRPr="00DE1307" w:rsidRDefault="004C3F14" w:rsidP="00DE1307">
      <w:pPr>
        <w:pStyle w:val="aff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E13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sdt>
      <w:sdtPr>
        <w:id w:val="17273271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50F249" w14:textId="2C032A82" w:rsidR="00D71A89" w:rsidRDefault="00D71A89" w:rsidP="00DE1307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360" w:lineRule="auto"/>
            <w:jc w:val="center"/>
          </w:pPr>
        </w:p>
        <w:p w14:paraId="10A77F0B" w14:textId="2CD37252" w:rsidR="00100093" w:rsidRDefault="00D71A89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2512660" w:history="1">
            <w:r w:rsidR="00100093" w:rsidRPr="00591D39">
              <w:rPr>
                <w:rStyle w:val="aff3"/>
              </w:rPr>
              <w:t>1 СТРУКТУРА И СОДЕРЖАНИЕ КУРСОВОЙ РАБОТЫ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_Toc142512660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3</w:t>
            </w:r>
            <w:r w:rsidR="00100093">
              <w:rPr>
                <w:webHidden/>
              </w:rPr>
              <w:fldChar w:fldCharType="end"/>
            </w:r>
          </w:hyperlink>
        </w:p>
        <w:p w14:paraId="04C19294" w14:textId="63AD28F6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61" w:history="1">
            <w:r w:rsidR="00100093" w:rsidRPr="00591D39">
              <w:rPr>
                <w:rStyle w:val="aff3"/>
              </w:rPr>
              <w:t>2.1 Титульный лист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_Toc142512661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4</w:t>
            </w:r>
            <w:r w:rsidR="00100093">
              <w:rPr>
                <w:webHidden/>
              </w:rPr>
              <w:fldChar w:fldCharType="end"/>
            </w:r>
          </w:hyperlink>
        </w:p>
        <w:p w14:paraId="1120F97B" w14:textId="019943E6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62" w:history="1">
            <w:r w:rsidR="00100093" w:rsidRPr="00591D39">
              <w:rPr>
                <w:rStyle w:val="aff3"/>
              </w:rPr>
              <w:t>2.2 Задание на курсовую работу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_Toc142512662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4</w:t>
            </w:r>
            <w:r w:rsidR="00100093">
              <w:rPr>
                <w:webHidden/>
              </w:rPr>
              <w:fldChar w:fldCharType="end"/>
            </w:r>
          </w:hyperlink>
        </w:p>
        <w:p w14:paraId="390FA2A0" w14:textId="4480269C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63" w:history="1">
            <w:r w:rsidR="00100093" w:rsidRPr="00591D39">
              <w:rPr>
                <w:rStyle w:val="aff3"/>
              </w:rPr>
              <w:t>2.3 Содержание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_Toc142512663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4</w:t>
            </w:r>
            <w:r w:rsidR="00100093">
              <w:rPr>
                <w:webHidden/>
              </w:rPr>
              <w:fldChar w:fldCharType="end"/>
            </w:r>
          </w:hyperlink>
        </w:p>
        <w:p w14:paraId="27DE9DC8" w14:textId="0D1140BE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64" w:history="1">
            <w:r w:rsidR="00100093" w:rsidRPr="00591D39">
              <w:rPr>
                <w:rStyle w:val="aff3"/>
              </w:rPr>
              <w:t>2.4 Введение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_Toc142512664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5</w:t>
            </w:r>
            <w:r w:rsidR="00100093">
              <w:rPr>
                <w:webHidden/>
              </w:rPr>
              <w:fldChar w:fldCharType="end"/>
            </w:r>
          </w:hyperlink>
        </w:p>
        <w:p w14:paraId="2257CA57" w14:textId="6D323667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65" w:history="1">
            <w:r w:rsidR="00100093" w:rsidRPr="00591D39">
              <w:rPr>
                <w:rStyle w:val="aff3"/>
              </w:rPr>
              <w:t>2.5 Основная часть курсовой работы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_Toc142512665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5</w:t>
            </w:r>
            <w:r w:rsidR="00100093">
              <w:rPr>
                <w:webHidden/>
              </w:rPr>
              <w:fldChar w:fldCharType="end"/>
            </w:r>
          </w:hyperlink>
        </w:p>
        <w:p w14:paraId="1CFA266D" w14:textId="067D218E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66" w:history="1">
            <w:r w:rsidR="00100093" w:rsidRPr="00591D39">
              <w:rPr>
                <w:rStyle w:val="aff3"/>
              </w:rPr>
              <w:t>2.6 Заключение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_Toc142512666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6</w:t>
            </w:r>
            <w:r w:rsidR="00100093">
              <w:rPr>
                <w:webHidden/>
              </w:rPr>
              <w:fldChar w:fldCharType="end"/>
            </w:r>
          </w:hyperlink>
        </w:p>
        <w:p w14:paraId="43A0EDA0" w14:textId="44F864F6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67" w:history="1">
            <w:r w:rsidR="00100093" w:rsidRPr="00591D39">
              <w:rPr>
                <w:rStyle w:val="aff3"/>
              </w:rPr>
              <w:t>2.7 Список использованных источников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_Toc142512667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6</w:t>
            </w:r>
            <w:r w:rsidR="00100093">
              <w:rPr>
                <w:webHidden/>
              </w:rPr>
              <w:fldChar w:fldCharType="end"/>
            </w:r>
          </w:hyperlink>
        </w:p>
        <w:p w14:paraId="0FC8FEA6" w14:textId="6E603F1A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68" w:history="1">
            <w:r w:rsidR="00100093" w:rsidRPr="00591D39">
              <w:rPr>
                <w:rStyle w:val="aff3"/>
              </w:rPr>
              <w:t>2.8 Приложения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_Toc142512668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7</w:t>
            </w:r>
            <w:r w:rsidR="00100093">
              <w:rPr>
                <w:webHidden/>
              </w:rPr>
              <w:fldChar w:fldCharType="end"/>
            </w:r>
          </w:hyperlink>
        </w:p>
        <w:p w14:paraId="2CDDF2E2" w14:textId="00FBAF25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69" w:history="1">
            <w:r w:rsidR="00100093" w:rsidRPr="00591D39">
              <w:rPr>
                <w:rStyle w:val="aff3"/>
              </w:rPr>
              <w:t>3 ПРАВИЛА ОФОРМЛЕНИЯ КУРСОВОЙ РАБОТЫ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_Toc142512669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8</w:t>
            </w:r>
            <w:r w:rsidR="00100093">
              <w:rPr>
                <w:webHidden/>
              </w:rPr>
              <w:fldChar w:fldCharType="end"/>
            </w:r>
          </w:hyperlink>
        </w:p>
        <w:p w14:paraId="59BB9401" w14:textId="379975A6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70" w:history="1">
            <w:r w:rsidR="00100093" w:rsidRPr="00591D39">
              <w:rPr>
                <w:rStyle w:val="aff3"/>
              </w:rPr>
              <w:t>3.1 Общие требования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_Toc142512670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8</w:t>
            </w:r>
            <w:r w:rsidR="00100093">
              <w:rPr>
                <w:webHidden/>
              </w:rPr>
              <w:fldChar w:fldCharType="end"/>
            </w:r>
          </w:hyperlink>
        </w:p>
        <w:p w14:paraId="0C29C448" w14:textId="58F3AE8E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71" w:history="1">
            <w:r w:rsidR="00100093" w:rsidRPr="00591D39">
              <w:rPr>
                <w:rStyle w:val="aff3"/>
              </w:rPr>
              <w:t>3.2 Построение курсовой работы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_Toc142512671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9</w:t>
            </w:r>
            <w:r w:rsidR="00100093">
              <w:rPr>
                <w:webHidden/>
              </w:rPr>
              <w:fldChar w:fldCharType="end"/>
            </w:r>
          </w:hyperlink>
        </w:p>
        <w:p w14:paraId="395BB06F" w14:textId="797EC89F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72" w:history="1">
            <w:r w:rsidR="00100093" w:rsidRPr="00591D39">
              <w:rPr>
                <w:rStyle w:val="aff3"/>
              </w:rPr>
              <w:t>3.3 Нумерация страниц курсовой работы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_Toc142512672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10</w:t>
            </w:r>
            <w:r w:rsidR="00100093">
              <w:rPr>
                <w:webHidden/>
              </w:rPr>
              <w:fldChar w:fldCharType="end"/>
            </w:r>
          </w:hyperlink>
        </w:p>
        <w:p w14:paraId="0D8C6799" w14:textId="5EFF1E48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73" w:history="1">
            <w:r w:rsidR="00100093" w:rsidRPr="00591D39">
              <w:rPr>
                <w:rStyle w:val="aff3"/>
              </w:rPr>
              <w:t>3.4 Нумерация разделов, подразделов курсовой работы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_Toc142512673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10</w:t>
            </w:r>
            <w:r w:rsidR="00100093">
              <w:rPr>
                <w:webHidden/>
              </w:rPr>
              <w:fldChar w:fldCharType="end"/>
            </w:r>
          </w:hyperlink>
        </w:p>
        <w:p w14:paraId="5E6F00D1" w14:textId="2FB6FCC3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74" w:history="1">
            <w:r w:rsidR="00100093" w:rsidRPr="00591D39">
              <w:rPr>
                <w:rStyle w:val="aff3"/>
              </w:rPr>
              <w:t>3.5 Иллюстрации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_Toc142512674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12</w:t>
            </w:r>
            <w:r w:rsidR="00100093">
              <w:rPr>
                <w:webHidden/>
              </w:rPr>
              <w:fldChar w:fldCharType="end"/>
            </w:r>
          </w:hyperlink>
        </w:p>
        <w:p w14:paraId="637F4085" w14:textId="2AD97EBA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75" w:history="1">
            <w:r w:rsidR="00100093" w:rsidRPr="00591D39">
              <w:rPr>
                <w:rStyle w:val="aff3"/>
              </w:rPr>
              <w:t>3.6 Таблицы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_Toc142512675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14</w:t>
            </w:r>
            <w:r w:rsidR="00100093">
              <w:rPr>
                <w:webHidden/>
              </w:rPr>
              <w:fldChar w:fldCharType="end"/>
            </w:r>
          </w:hyperlink>
        </w:p>
        <w:p w14:paraId="23DB0C0E" w14:textId="05B57897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76" w:history="1">
            <w:r w:rsidR="00100093" w:rsidRPr="00591D39">
              <w:rPr>
                <w:rStyle w:val="aff3"/>
              </w:rPr>
              <w:t>3.7 Формулы и уравнения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_Toc142512676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16</w:t>
            </w:r>
            <w:r w:rsidR="00100093">
              <w:rPr>
                <w:webHidden/>
              </w:rPr>
              <w:fldChar w:fldCharType="end"/>
            </w:r>
          </w:hyperlink>
        </w:p>
        <w:p w14:paraId="256A317B" w14:textId="0ADD48D9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77" w:history="1">
            <w:r w:rsidR="00100093" w:rsidRPr="00591D39">
              <w:rPr>
                <w:rStyle w:val="aff3"/>
              </w:rPr>
              <w:t>3.8 Ссылки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_Toc142512677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17</w:t>
            </w:r>
            <w:r w:rsidR="00100093">
              <w:rPr>
                <w:webHidden/>
              </w:rPr>
              <w:fldChar w:fldCharType="end"/>
            </w:r>
          </w:hyperlink>
        </w:p>
        <w:p w14:paraId="75F8FE97" w14:textId="0F394608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78" w:history="1">
            <w:r w:rsidR="00100093" w:rsidRPr="00591D39">
              <w:rPr>
                <w:rStyle w:val="aff3"/>
              </w:rPr>
              <w:t>3.9 Содержание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_Toc142512678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18</w:t>
            </w:r>
            <w:r w:rsidR="00100093">
              <w:rPr>
                <w:webHidden/>
              </w:rPr>
              <w:fldChar w:fldCharType="end"/>
            </w:r>
          </w:hyperlink>
        </w:p>
        <w:p w14:paraId="6C4BEEEC" w14:textId="2F23F368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79" w:history="1">
            <w:r w:rsidR="00100093" w:rsidRPr="00591D39">
              <w:rPr>
                <w:rStyle w:val="aff3"/>
              </w:rPr>
              <w:t>3.10 Список использованных источников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_Toc142512679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18</w:t>
            </w:r>
            <w:r w:rsidR="00100093">
              <w:rPr>
                <w:webHidden/>
              </w:rPr>
              <w:fldChar w:fldCharType="end"/>
            </w:r>
          </w:hyperlink>
        </w:p>
        <w:p w14:paraId="3819CE8B" w14:textId="50EE7355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80" w:history="1">
            <w:r w:rsidR="00100093" w:rsidRPr="00591D39">
              <w:rPr>
                <w:rStyle w:val="aff3"/>
              </w:rPr>
              <w:t>3.11 Приложения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_Toc142512680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19</w:t>
            </w:r>
            <w:r w:rsidR="00100093">
              <w:rPr>
                <w:webHidden/>
              </w:rPr>
              <w:fldChar w:fldCharType="end"/>
            </w:r>
          </w:hyperlink>
        </w:p>
        <w:p w14:paraId="5115793F" w14:textId="27F5106D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81" w:history="1">
            <w:r w:rsidR="00100093" w:rsidRPr="00591D39">
              <w:rPr>
                <w:rStyle w:val="aff3"/>
              </w:rPr>
              <w:t>4 СПИСОК ИСПОЛЬЗОВАННЫХ ИСТОЧНИКОВ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_Toc142512681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23</w:t>
            </w:r>
            <w:r w:rsidR="00100093">
              <w:rPr>
                <w:webHidden/>
              </w:rPr>
              <w:fldChar w:fldCharType="end"/>
            </w:r>
          </w:hyperlink>
        </w:p>
        <w:p w14:paraId="3FD93C0E" w14:textId="1F0F5527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82" w:history="1">
            <w:r w:rsidR="00100093" w:rsidRPr="00591D39">
              <w:rPr>
                <w:rStyle w:val="aff3"/>
              </w:rPr>
              <w:t>ПРИЛОЖЕНИЕ А Пример бланка титульного листа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_Toc142512682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25</w:t>
            </w:r>
            <w:r w:rsidR="00100093">
              <w:rPr>
                <w:webHidden/>
              </w:rPr>
              <w:fldChar w:fldCharType="end"/>
            </w:r>
          </w:hyperlink>
        </w:p>
        <w:p w14:paraId="33249DBB" w14:textId="381289CE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87" w:history="1">
            <w:r w:rsidR="00100093" w:rsidRPr="00591D39">
              <w:rPr>
                <w:rStyle w:val="aff3"/>
              </w:rPr>
              <w:t>ПРИЛОЖЕНИЕ Б Бланк задания на курсовую работу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_Toc142512687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26</w:t>
            </w:r>
            <w:r w:rsidR="00100093">
              <w:rPr>
                <w:webHidden/>
              </w:rPr>
              <w:fldChar w:fldCharType="end"/>
            </w:r>
          </w:hyperlink>
        </w:p>
        <w:p w14:paraId="35EA1428" w14:textId="1BB8E393" w:rsidR="00100093" w:rsidRDefault="0043531B">
          <w:pPr>
            <w:pStyle w:val="18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2512695" w:history="1">
            <w:r w:rsidR="00100093" w:rsidRPr="00591D39">
              <w:rPr>
                <w:rStyle w:val="aff3"/>
              </w:rPr>
              <w:t>ПРИЛОЖЕНИЕ В Пример оформления источников информации из источников и баз данных</w:t>
            </w:r>
            <w:r w:rsidR="00100093">
              <w:rPr>
                <w:webHidden/>
              </w:rPr>
              <w:tab/>
            </w:r>
            <w:r w:rsidR="00100093">
              <w:rPr>
                <w:webHidden/>
              </w:rPr>
              <w:fldChar w:fldCharType="begin"/>
            </w:r>
            <w:r w:rsidR="00100093">
              <w:rPr>
                <w:webHidden/>
              </w:rPr>
              <w:instrText xml:space="preserve"> PAGEREF _Toc142512695 \h </w:instrText>
            </w:r>
            <w:r w:rsidR="00100093">
              <w:rPr>
                <w:webHidden/>
              </w:rPr>
            </w:r>
            <w:r w:rsidR="00100093">
              <w:rPr>
                <w:webHidden/>
              </w:rPr>
              <w:fldChar w:fldCharType="separate"/>
            </w:r>
            <w:r w:rsidR="00100093">
              <w:rPr>
                <w:webHidden/>
              </w:rPr>
              <w:t>27</w:t>
            </w:r>
            <w:r w:rsidR="00100093">
              <w:rPr>
                <w:webHidden/>
              </w:rPr>
              <w:fldChar w:fldCharType="end"/>
            </w:r>
          </w:hyperlink>
        </w:p>
        <w:p w14:paraId="6F6BB315" w14:textId="70142044" w:rsidR="00D71A89" w:rsidRDefault="00D71A89">
          <w:r>
            <w:rPr>
              <w:b/>
              <w:bCs/>
            </w:rPr>
            <w:fldChar w:fldCharType="end"/>
          </w:r>
        </w:p>
      </w:sdtContent>
    </w:sdt>
    <w:p w14:paraId="4749DC7C" w14:textId="77777777" w:rsidR="00404971" w:rsidRDefault="00404971" w:rsidP="008852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947614" w14:textId="1C947686" w:rsidR="00DE6850" w:rsidRDefault="00951045" w:rsidP="00FE7EAD">
      <w:pPr>
        <w:pStyle w:val="1"/>
        <w:spacing w:line="360" w:lineRule="auto"/>
      </w:pPr>
      <w:bookmarkStart w:id="0" w:name="_Toc142512660"/>
      <w:r>
        <w:t>1</w:t>
      </w:r>
      <w:r w:rsidR="00D03B44" w:rsidRPr="003E1733">
        <w:t xml:space="preserve"> </w:t>
      </w:r>
      <w:r w:rsidR="00D03B44">
        <w:t>С</w:t>
      </w:r>
      <w:r w:rsidR="00D03B44" w:rsidRPr="003E1733">
        <w:t>ТРУКТУРА</w:t>
      </w:r>
      <w:r w:rsidR="00D03B44">
        <w:t xml:space="preserve"> И СОДЕРЖАНИЕ </w:t>
      </w:r>
      <w:r w:rsidR="00BD0EDB">
        <w:t>КУРСОВОЙ</w:t>
      </w:r>
      <w:r w:rsidR="00D03B44">
        <w:t xml:space="preserve"> РАБОТЫ</w:t>
      </w:r>
      <w:bookmarkEnd w:id="0"/>
    </w:p>
    <w:p w14:paraId="06829ED5" w14:textId="5A920FE8" w:rsidR="00DE6850" w:rsidRDefault="00DE6850" w:rsidP="00FE7E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733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="00087584">
        <w:rPr>
          <w:rFonts w:ascii="Times New Roman" w:eastAsia="Times New Roman" w:hAnsi="Times New Roman" w:cs="Times New Roman"/>
          <w:sz w:val="28"/>
          <w:szCs w:val="28"/>
        </w:rPr>
        <w:t xml:space="preserve"> и содержание </w:t>
      </w:r>
      <w:r w:rsidR="00BD0EDB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087584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3E1733">
        <w:rPr>
          <w:rFonts w:ascii="Times New Roman" w:eastAsia="Times New Roman" w:hAnsi="Times New Roman" w:cs="Times New Roman"/>
          <w:sz w:val="28"/>
          <w:szCs w:val="28"/>
        </w:rPr>
        <w:t xml:space="preserve">, а также соотношение объемов отдельных разделов определяют выбранная тема и потребность проработки конкретных вопросов в соответствии с методикой. </w:t>
      </w:r>
      <w:r w:rsidR="002E2EF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7584">
        <w:rPr>
          <w:rFonts w:ascii="Times New Roman" w:eastAsia="Times New Roman" w:hAnsi="Times New Roman" w:cs="Times New Roman"/>
          <w:sz w:val="28"/>
          <w:szCs w:val="28"/>
        </w:rPr>
        <w:t>оследовательность</w:t>
      </w:r>
      <w:r w:rsidR="00182AC0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элементов </w:t>
      </w:r>
      <w:r w:rsidR="00BD0EDB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182AC0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640A9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C140261" w14:textId="77777777" w:rsidR="00640A94" w:rsidRDefault="00640A94" w:rsidP="00FE7E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5001D4">
        <w:rPr>
          <w:rFonts w:ascii="Times New Roman" w:hAnsi="Times New Roman" w:cs="Times New Roman"/>
          <w:sz w:val="28"/>
          <w:szCs w:val="28"/>
        </w:rPr>
        <w:t>итульный лист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E071530" w14:textId="6B642E8E" w:rsidR="00640A94" w:rsidRDefault="00640A94" w:rsidP="00FE7E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задание на </w:t>
      </w:r>
      <w:r w:rsidR="00BD0EDB">
        <w:rPr>
          <w:rFonts w:ascii="Times New Roman" w:hAnsi="Times New Roman" w:cs="Times New Roman"/>
          <w:sz w:val="28"/>
          <w:szCs w:val="28"/>
        </w:rPr>
        <w:t>курсовую</w:t>
      </w:r>
      <w:r>
        <w:rPr>
          <w:rFonts w:ascii="Times New Roman" w:hAnsi="Times New Roman" w:cs="Times New Roman"/>
          <w:sz w:val="28"/>
          <w:szCs w:val="28"/>
        </w:rPr>
        <w:t xml:space="preserve"> работу,</w:t>
      </w:r>
    </w:p>
    <w:p w14:paraId="10C49F51" w14:textId="77777777" w:rsidR="00640A94" w:rsidRDefault="00640A94" w:rsidP="00FE7E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001D4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220A7D6" w14:textId="77777777" w:rsidR="00640A94" w:rsidRDefault="00640A94" w:rsidP="00FE7E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001D4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9D3AC8A" w14:textId="4EB86F0E" w:rsidR="00640A94" w:rsidRDefault="00640A94" w:rsidP="00FE7E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часть </w:t>
      </w:r>
      <w:r w:rsidR="00951045">
        <w:rPr>
          <w:rFonts w:ascii="Times New Roman" w:hAnsi="Times New Roman" w:cs="Times New Roman"/>
          <w:sz w:val="28"/>
          <w:szCs w:val="28"/>
        </w:rPr>
        <w:t>курсовой</w:t>
      </w:r>
      <w:r>
        <w:rPr>
          <w:rFonts w:ascii="Times New Roman" w:hAnsi="Times New Roman" w:cs="Times New Roman"/>
          <w:sz w:val="28"/>
          <w:szCs w:val="28"/>
        </w:rPr>
        <w:t xml:space="preserve"> работы,</w:t>
      </w:r>
    </w:p>
    <w:p w14:paraId="688EDDE8" w14:textId="77777777" w:rsidR="00640A94" w:rsidRDefault="00640A94" w:rsidP="00FE7E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001D4">
        <w:rPr>
          <w:rFonts w:ascii="Times New Roman" w:hAnsi="Times New Roman" w:cs="Times New Roman"/>
          <w:sz w:val="28"/>
          <w:szCs w:val="28"/>
        </w:rPr>
        <w:t>аключение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BE3FAD3" w14:textId="77777777" w:rsidR="00640A94" w:rsidRPr="003E1733" w:rsidRDefault="00640A94" w:rsidP="00FE7E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001D4">
        <w:rPr>
          <w:rFonts w:ascii="Times New Roman" w:hAnsi="Times New Roman" w:cs="Times New Roman"/>
          <w:sz w:val="28"/>
          <w:szCs w:val="28"/>
        </w:rPr>
        <w:t>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41A5FED" w14:textId="77777777" w:rsidR="00640A94" w:rsidRDefault="00640A94" w:rsidP="00640A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001D4">
        <w:rPr>
          <w:rFonts w:ascii="Times New Roman" w:hAnsi="Times New Roman" w:cs="Times New Roman"/>
          <w:sz w:val="28"/>
          <w:szCs w:val="28"/>
        </w:rPr>
        <w:t>риложения (по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DEB076" w14:textId="63C6B6CB" w:rsidR="002A3296" w:rsidRDefault="002A3296" w:rsidP="00640A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07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B20AB9">
        <w:rPr>
          <w:rFonts w:ascii="Times New Roman" w:hAnsi="Times New Roman" w:cs="Times New Roman"/>
          <w:sz w:val="28"/>
          <w:szCs w:val="28"/>
        </w:rPr>
        <w:t>в</w:t>
      </w:r>
      <w:r w:rsidRPr="00DE1307">
        <w:rPr>
          <w:rFonts w:ascii="Times New Roman" w:hAnsi="Times New Roman" w:cs="Times New Roman"/>
          <w:sz w:val="28"/>
          <w:szCs w:val="28"/>
        </w:rPr>
        <w:t>ведени</w:t>
      </w:r>
      <w:r w:rsidR="00B20AB9">
        <w:rPr>
          <w:rFonts w:ascii="Times New Roman" w:hAnsi="Times New Roman" w:cs="Times New Roman"/>
          <w:sz w:val="28"/>
          <w:szCs w:val="28"/>
        </w:rPr>
        <w:t>я</w:t>
      </w:r>
      <w:r w:rsidRPr="00DE1307">
        <w:rPr>
          <w:rFonts w:ascii="Times New Roman" w:hAnsi="Times New Roman" w:cs="Times New Roman"/>
          <w:sz w:val="28"/>
          <w:szCs w:val="28"/>
        </w:rPr>
        <w:t xml:space="preserve"> </w:t>
      </w:r>
      <w:r w:rsidR="0002317D" w:rsidRPr="00DE1307">
        <w:rPr>
          <w:rFonts w:ascii="Times New Roman" w:hAnsi="Times New Roman" w:cs="Times New Roman"/>
          <w:sz w:val="28"/>
          <w:szCs w:val="28"/>
        </w:rPr>
        <w:t xml:space="preserve">1-2 </w:t>
      </w:r>
      <w:r w:rsidRPr="00DE1307">
        <w:rPr>
          <w:rFonts w:ascii="Times New Roman" w:hAnsi="Times New Roman" w:cs="Times New Roman"/>
          <w:sz w:val="28"/>
          <w:szCs w:val="28"/>
        </w:rPr>
        <w:t>листа, заключение 2-3 ли</w:t>
      </w:r>
      <w:r w:rsidR="00B20AB9">
        <w:rPr>
          <w:rFonts w:ascii="Times New Roman" w:hAnsi="Times New Roman" w:cs="Times New Roman"/>
          <w:sz w:val="28"/>
          <w:szCs w:val="28"/>
        </w:rPr>
        <w:t>ст</w:t>
      </w:r>
      <w:r w:rsidRPr="00DE1307">
        <w:rPr>
          <w:rFonts w:ascii="Times New Roman" w:hAnsi="Times New Roman" w:cs="Times New Roman"/>
          <w:sz w:val="28"/>
          <w:szCs w:val="28"/>
        </w:rPr>
        <w:t xml:space="preserve">а, </w:t>
      </w:r>
      <w:bookmarkStart w:id="1" w:name="_GoBack"/>
      <w:bookmarkEnd w:id="1"/>
      <w:r w:rsidRPr="00DE1307">
        <w:rPr>
          <w:rFonts w:ascii="Times New Roman" w:hAnsi="Times New Roman" w:cs="Times New Roman"/>
          <w:sz w:val="28"/>
          <w:szCs w:val="28"/>
        </w:rPr>
        <w:t>список использованных источников не менее 20, приложения - объем не ограничен.</w:t>
      </w:r>
    </w:p>
    <w:p w14:paraId="34245C89" w14:textId="77777777" w:rsidR="002A3296" w:rsidRPr="00640A94" w:rsidRDefault="002A3296" w:rsidP="00640A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EBA0D" w14:textId="77777777" w:rsidR="00150CCF" w:rsidRPr="00150CCF" w:rsidRDefault="00150CCF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34841A" w14:textId="77777777" w:rsidR="00773744" w:rsidRDefault="0077374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BCAB30" w14:textId="77777777" w:rsidR="00773744" w:rsidRDefault="0077374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005729" w14:textId="77777777" w:rsidR="00773744" w:rsidRDefault="0077374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1C8A27" w14:textId="77777777" w:rsidR="00773744" w:rsidRDefault="0077374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ECADDF" w14:textId="77777777" w:rsidR="007A5B02" w:rsidRDefault="007A5B02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D7043A" w14:textId="77777777" w:rsidR="00773744" w:rsidRDefault="00773744" w:rsidP="004355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C9F219" w14:textId="77777777" w:rsidR="00545B22" w:rsidRDefault="00545B22" w:rsidP="004355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59786F" w14:textId="77777777" w:rsidR="005D3E11" w:rsidRDefault="005D3E11" w:rsidP="004355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E70CB9" w14:textId="77777777" w:rsidR="00B358B0" w:rsidRDefault="00B358B0" w:rsidP="004355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5A7DA2" w14:textId="77777777" w:rsidR="00B358B0" w:rsidRDefault="00B358B0" w:rsidP="004355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1D616E" w14:textId="77777777" w:rsidR="00B358B0" w:rsidRDefault="00B358B0" w:rsidP="004355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6DFB84" w14:textId="77777777" w:rsidR="005D3E11" w:rsidRDefault="005D3E11" w:rsidP="004355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56AB7B" w14:textId="77777777" w:rsidR="00F2173F" w:rsidRDefault="00F2173F" w:rsidP="004355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FD4DD2" w14:textId="53940733" w:rsidR="000D478A" w:rsidRPr="00155143" w:rsidRDefault="00B358B0" w:rsidP="00155143">
      <w:pPr>
        <w:widowControl w:val="0"/>
        <w:shd w:val="clear" w:color="auto" w:fill="FFFFFF"/>
        <w:tabs>
          <w:tab w:val="left" w:pos="34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3744" w:rsidRPr="00155143">
        <w:rPr>
          <w:rFonts w:ascii="Times New Roman" w:hAnsi="Times New Roman" w:cs="Times New Roman"/>
          <w:b/>
          <w:sz w:val="28"/>
          <w:szCs w:val="28"/>
        </w:rPr>
        <w:t xml:space="preserve"> ТРЕБОВАНИЯ К СТРУКТУРНЫМ ЭЛЕМЕНТАМ </w:t>
      </w:r>
      <w:r>
        <w:rPr>
          <w:rFonts w:ascii="Times New Roman" w:hAnsi="Times New Roman" w:cs="Times New Roman"/>
          <w:b/>
          <w:sz w:val="28"/>
          <w:szCs w:val="28"/>
        </w:rPr>
        <w:t>КУРСОВОЙ</w:t>
      </w:r>
      <w:r w:rsidRPr="0015514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73744" w:rsidRPr="00155143">
        <w:rPr>
          <w:rFonts w:ascii="Times New Roman" w:hAnsi="Times New Roman" w:cs="Times New Roman"/>
          <w:b/>
          <w:sz w:val="28"/>
          <w:szCs w:val="28"/>
        </w:rPr>
        <w:t>АБОТЫ</w:t>
      </w:r>
    </w:p>
    <w:p w14:paraId="569F5DB6" w14:textId="1CF014F8" w:rsidR="000D478A" w:rsidRPr="00CA24DF" w:rsidRDefault="00B358B0" w:rsidP="002A3296">
      <w:pPr>
        <w:pStyle w:val="1"/>
        <w:spacing w:before="0" w:line="360" w:lineRule="auto"/>
        <w:ind w:left="0" w:firstLine="709"/>
        <w:jc w:val="left"/>
      </w:pPr>
      <w:bookmarkStart w:id="2" w:name="_Toc142512661"/>
      <w:r>
        <w:t>2</w:t>
      </w:r>
      <w:r w:rsidR="00773744">
        <w:t>.1</w:t>
      </w:r>
      <w:r w:rsidR="000D478A" w:rsidRPr="00CA24DF">
        <w:t xml:space="preserve"> Титульный лист</w:t>
      </w:r>
      <w:bookmarkEnd w:id="2"/>
    </w:p>
    <w:p w14:paraId="63903486" w14:textId="688C9637" w:rsidR="00136192" w:rsidRDefault="00136192" w:rsidP="002A32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Пример </w:t>
      </w:r>
      <w:r w:rsidR="00100093">
        <w:rPr>
          <w:rFonts w:ascii="Times New Roman" w:eastAsia="Times New Roman" w:hAnsi="Times New Roman" w:cs="Times New Roman"/>
          <w:sz w:val="28"/>
          <w:szCs w:val="28"/>
        </w:rPr>
        <w:t>бланка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титульного листа </w:t>
      </w:r>
      <w:r w:rsidR="00B358B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9A1CD2" w:rsidRPr="00CA24DF">
        <w:rPr>
          <w:rFonts w:ascii="Times New Roman" w:eastAsia="Times New Roman" w:hAnsi="Times New Roman" w:cs="Times New Roman"/>
          <w:sz w:val="28"/>
          <w:szCs w:val="28"/>
        </w:rPr>
        <w:t xml:space="preserve"> приведен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600B0">
        <w:rPr>
          <w:rFonts w:ascii="Times New Roman" w:eastAsia="Times New Roman" w:hAnsi="Times New Roman" w:cs="Times New Roman"/>
          <w:sz w:val="28"/>
          <w:szCs w:val="28"/>
        </w:rPr>
        <w:t>приложении А.</w:t>
      </w:r>
    </w:p>
    <w:p w14:paraId="3B1EF06F" w14:textId="69BA201E" w:rsidR="000163C1" w:rsidRDefault="00B358B0" w:rsidP="002A3296">
      <w:pPr>
        <w:pStyle w:val="1"/>
        <w:spacing w:before="0" w:line="360" w:lineRule="auto"/>
        <w:ind w:left="0" w:firstLine="709"/>
        <w:jc w:val="left"/>
      </w:pPr>
      <w:bookmarkStart w:id="3" w:name="_Toc142512662"/>
      <w:r>
        <w:t>2</w:t>
      </w:r>
      <w:r w:rsidR="00936A60" w:rsidRPr="00936A60">
        <w:t>.</w:t>
      </w:r>
      <w:r>
        <w:t>2</w:t>
      </w:r>
      <w:r w:rsidR="00936A60" w:rsidRPr="00936A60">
        <w:t xml:space="preserve"> Задание на </w:t>
      </w:r>
      <w:r>
        <w:t>курсовую</w:t>
      </w:r>
      <w:r w:rsidR="00936A60" w:rsidRPr="00936A60">
        <w:t xml:space="preserve"> работу</w:t>
      </w:r>
      <w:bookmarkEnd w:id="3"/>
    </w:p>
    <w:p w14:paraId="2CFA9F0D" w14:textId="7B611DB6" w:rsidR="00936A60" w:rsidRPr="003E1733" w:rsidRDefault="00936A60" w:rsidP="002A32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733">
        <w:rPr>
          <w:rFonts w:ascii="Times New Roman" w:eastAsia="Times New Roman" w:hAnsi="Times New Roman" w:cs="Times New Roman"/>
          <w:sz w:val="28"/>
          <w:szCs w:val="28"/>
        </w:rPr>
        <w:t xml:space="preserve">Задание на </w:t>
      </w:r>
      <w:r w:rsidR="00B358B0">
        <w:rPr>
          <w:rFonts w:ascii="Times New Roman" w:eastAsia="Times New Roman" w:hAnsi="Times New Roman" w:cs="Times New Roman"/>
          <w:sz w:val="28"/>
          <w:szCs w:val="28"/>
        </w:rPr>
        <w:t>курсовую</w:t>
      </w:r>
      <w:r w:rsidR="00C123C8">
        <w:rPr>
          <w:rFonts w:ascii="Times New Roman" w:eastAsia="Times New Roman" w:hAnsi="Times New Roman" w:cs="Times New Roman"/>
          <w:sz w:val="28"/>
          <w:szCs w:val="28"/>
        </w:rPr>
        <w:t xml:space="preserve"> работу</w:t>
      </w:r>
      <w:r w:rsidRPr="003E1733">
        <w:rPr>
          <w:rFonts w:ascii="Times New Roman" w:eastAsia="Times New Roman" w:hAnsi="Times New Roman" w:cs="Times New Roman"/>
          <w:sz w:val="28"/>
          <w:szCs w:val="28"/>
        </w:rPr>
        <w:t xml:space="preserve"> должно отражать основное содержание работы и сроки его выполнения. Оно заполняется руководителем. Бланк задания печатается на листе формата А-4 с двух сторон. Лист задания не нумеруется. На листе «задание» проставляется подпись </w:t>
      </w:r>
      <w:r w:rsidR="002A3296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3E173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77C4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="00ED4E7E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477C46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3E17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F458FD" w14:textId="1BC9C4B1" w:rsidR="00936A60" w:rsidRPr="00936A60" w:rsidRDefault="00186C72" w:rsidP="002A32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Бланк </w:t>
      </w:r>
      <w:r w:rsidR="00936A60" w:rsidRPr="003E1733">
        <w:rPr>
          <w:rFonts w:ascii="Times New Roman" w:eastAsia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D4E7E">
        <w:rPr>
          <w:rFonts w:ascii="Times New Roman" w:eastAsia="Times New Roman" w:hAnsi="Times New Roman" w:cs="Times New Roman"/>
          <w:sz w:val="28"/>
          <w:szCs w:val="28"/>
        </w:rPr>
        <w:t>курсовую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 </w:t>
      </w:r>
      <w:r w:rsidR="00936A60" w:rsidRPr="003E1733">
        <w:rPr>
          <w:rFonts w:ascii="Times New Roman" w:eastAsia="Times New Roman" w:hAnsi="Times New Roman" w:cs="Times New Roman"/>
          <w:sz w:val="28"/>
          <w:szCs w:val="28"/>
        </w:rPr>
        <w:t xml:space="preserve">приведен в </w:t>
      </w:r>
      <w:r w:rsidR="007E6016" w:rsidRPr="007E601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C20DF">
        <w:rPr>
          <w:rFonts w:ascii="Times New Roman" w:eastAsia="Times New Roman" w:hAnsi="Times New Roman" w:cs="Times New Roman"/>
          <w:sz w:val="28"/>
          <w:szCs w:val="28"/>
        </w:rPr>
        <w:t xml:space="preserve">ложении </w:t>
      </w:r>
      <w:r w:rsidR="00B358B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36A60" w:rsidRPr="007E6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0694F0" w14:textId="6C7F95BB" w:rsidR="00746C23" w:rsidRPr="00CA24DF" w:rsidRDefault="00B358B0" w:rsidP="002A3296">
      <w:pPr>
        <w:pStyle w:val="1"/>
        <w:spacing w:before="0" w:line="360" w:lineRule="auto"/>
        <w:ind w:left="0" w:firstLine="709"/>
        <w:jc w:val="left"/>
      </w:pPr>
      <w:bookmarkStart w:id="4" w:name="_Toc142512663"/>
      <w:r>
        <w:t>2</w:t>
      </w:r>
      <w:r w:rsidR="007A5B02">
        <w:t>.</w:t>
      </w:r>
      <w:r>
        <w:t>3</w:t>
      </w:r>
      <w:r w:rsidR="00746C23" w:rsidRPr="00CA24DF">
        <w:t xml:space="preserve"> Содержание</w:t>
      </w:r>
      <w:bookmarkEnd w:id="4"/>
    </w:p>
    <w:p w14:paraId="368C896A" w14:textId="1A2D10EF" w:rsidR="00746C23" w:rsidRPr="00CA24DF" w:rsidRDefault="00746C23" w:rsidP="002A32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Содержание включает введение, наименование всех разделов и подразделов, пунктов (если они имеют наименование), заключение, список использованных источников</w:t>
      </w:r>
      <w:r w:rsidR="006265D5" w:rsidRPr="00CA24DF">
        <w:rPr>
          <w:rFonts w:ascii="Times New Roman" w:eastAsia="Times New Roman" w:hAnsi="Times New Roman" w:cs="Times New Roman"/>
          <w:sz w:val="28"/>
          <w:szCs w:val="28"/>
        </w:rPr>
        <w:t xml:space="preserve"> и наименования приложе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ний с указанием номеров страниц, с которых начи</w:t>
      </w:r>
      <w:r w:rsidR="006265D5" w:rsidRPr="00CA24DF">
        <w:rPr>
          <w:rFonts w:ascii="Times New Roman" w:eastAsia="Times New Roman" w:hAnsi="Times New Roman" w:cs="Times New Roman"/>
          <w:sz w:val="28"/>
          <w:szCs w:val="28"/>
        </w:rPr>
        <w:t>наются эти элементы работы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807343" w14:textId="77777777" w:rsidR="00746C23" w:rsidRPr="00CA24DF" w:rsidRDefault="00746C23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В элементе «СОДЕРЖАНИЕ» приводят наименования структу</w:t>
      </w:r>
      <w:r w:rsidR="006265D5" w:rsidRPr="00CA24DF">
        <w:rPr>
          <w:rFonts w:ascii="Times New Roman" w:eastAsia="Times New Roman" w:hAnsi="Times New Roman" w:cs="Times New Roman"/>
          <w:sz w:val="28"/>
          <w:szCs w:val="28"/>
        </w:rPr>
        <w:t>рных элементов работы, порядко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вые номера и заголовки разделов, </w:t>
      </w:r>
      <w:r w:rsidR="006265D5" w:rsidRPr="00CA24DF">
        <w:rPr>
          <w:rFonts w:ascii="Times New Roman" w:eastAsia="Times New Roman" w:hAnsi="Times New Roman" w:cs="Times New Roman"/>
          <w:sz w:val="28"/>
          <w:szCs w:val="28"/>
        </w:rPr>
        <w:t>подразделов (при необходимости - пунктов) основной части работы,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обозначения и заголовки ее приложений (при наличии приложени</w:t>
      </w:r>
      <w:r w:rsidR="006265D5" w:rsidRPr="00CA24DF">
        <w:rPr>
          <w:rFonts w:ascii="Times New Roman" w:eastAsia="Times New Roman" w:hAnsi="Times New Roman" w:cs="Times New Roman"/>
          <w:sz w:val="28"/>
          <w:szCs w:val="28"/>
        </w:rPr>
        <w:t>й). После заголовка каждого эле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мента ставят отточие и приводят номер страницы работы, на которой начинается данный структурный</w:t>
      </w:r>
      <w:r w:rsidR="006265D5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элемент.</w:t>
      </w:r>
    </w:p>
    <w:p w14:paraId="64EA0D4E" w14:textId="77777777" w:rsidR="00746C23" w:rsidRPr="00CA24DF" w:rsidRDefault="00746C23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продолжение записи заголовка раздела, </w:t>
      </w:r>
      <w:r w:rsidR="006265D5" w:rsidRPr="00CA24DF">
        <w:rPr>
          <w:rFonts w:ascii="Times New Roman" w:eastAsia="Times New Roman" w:hAnsi="Times New Roman" w:cs="Times New Roman"/>
          <w:sz w:val="28"/>
          <w:szCs w:val="28"/>
        </w:rPr>
        <w:t xml:space="preserve">подраздела на второй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(последующей) строке выполняют, начиная от уровня начала этого за</w:t>
      </w:r>
      <w:r w:rsidR="006265D5" w:rsidRPr="00CA24DF">
        <w:rPr>
          <w:rFonts w:ascii="Times New Roman" w:eastAsia="Times New Roman" w:hAnsi="Times New Roman" w:cs="Times New Roman"/>
          <w:sz w:val="28"/>
          <w:szCs w:val="28"/>
        </w:rPr>
        <w:t>головка на первой строке, а про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6265D5" w:rsidRPr="00CA24DF">
        <w:rPr>
          <w:rFonts w:ascii="Times New Roman" w:eastAsia="Times New Roman" w:hAnsi="Times New Roman" w:cs="Times New Roman"/>
          <w:sz w:val="28"/>
          <w:szCs w:val="28"/>
        </w:rPr>
        <w:t>ие записи заголовка приложения -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от уровня записи обозначения этого приложения.</w:t>
      </w:r>
    </w:p>
    <w:p w14:paraId="56CAA4FD" w14:textId="73C5A995" w:rsidR="00C33786" w:rsidRPr="00CA24DF" w:rsidRDefault="00B358B0" w:rsidP="002A3296">
      <w:pPr>
        <w:pStyle w:val="1"/>
        <w:spacing w:before="0" w:line="360" w:lineRule="auto"/>
        <w:ind w:left="0" w:firstLine="709"/>
        <w:jc w:val="left"/>
      </w:pPr>
      <w:bookmarkStart w:id="5" w:name="_Toc142512664"/>
      <w:r>
        <w:t>2</w:t>
      </w:r>
      <w:r w:rsidR="006A2279">
        <w:t>.</w:t>
      </w:r>
      <w:r>
        <w:t>4</w:t>
      </w:r>
      <w:r w:rsidR="00D73FF1" w:rsidRPr="00CA24DF">
        <w:t xml:space="preserve"> </w:t>
      </w:r>
      <w:r w:rsidR="00C33786" w:rsidRPr="00CA24DF">
        <w:t>Введение</w:t>
      </w:r>
      <w:bookmarkEnd w:id="5"/>
    </w:p>
    <w:p w14:paraId="3728664A" w14:textId="6FFF1DB3" w:rsidR="00C33786" w:rsidRPr="004C20DF" w:rsidRDefault="00C33786" w:rsidP="00282A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Введение должно содержать оценку современного состоя</w:t>
      </w:r>
      <w:r w:rsidR="00A655C3" w:rsidRPr="00CA24DF">
        <w:rPr>
          <w:rFonts w:ascii="Times New Roman" w:eastAsia="Times New Roman" w:hAnsi="Times New Roman" w:cs="Times New Roman"/>
          <w:sz w:val="28"/>
          <w:szCs w:val="28"/>
        </w:rPr>
        <w:t xml:space="preserve">ния решаемой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проблемы, основание и исходные данные </w:t>
      </w:r>
      <w:r w:rsidRPr="00B829F9">
        <w:rPr>
          <w:rFonts w:ascii="Times New Roman" w:eastAsia="Times New Roman" w:hAnsi="Times New Roman" w:cs="Times New Roman"/>
          <w:sz w:val="28"/>
          <w:szCs w:val="28"/>
        </w:rPr>
        <w:t>для разработки темы, об</w:t>
      </w:r>
      <w:r w:rsidR="00A655C3" w:rsidRPr="00B829F9">
        <w:rPr>
          <w:rFonts w:ascii="Times New Roman" w:eastAsia="Times New Roman" w:hAnsi="Times New Roman" w:cs="Times New Roman"/>
          <w:sz w:val="28"/>
          <w:szCs w:val="28"/>
        </w:rPr>
        <w:t>основание необходимости проведе</w:t>
      </w:r>
      <w:r w:rsidRPr="00B829F9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4F48A1" w:rsidRPr="00B829F9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B829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4F48A1"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введении должны быть отражены </w:t>
      </w:r>
      <w:r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актуальность </w:t>
      </w:r>
      <w:r w:rsidR="00B13143"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темы,</w:t>
      </w:r>
      <w:r w:rsidR="00F74025"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новизна и практическая значимость, цель</w:t>
      </w:r>
      <w:r w:rsidR="00E10DA7"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A5EE0"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задачи, </w:t>
      </w:r>
      <w:r w:rsidR="00C15EA1"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</w:t>
      </w:r>
      <w:r w:rsidR="00E10DA7"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13143"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предмет,</w:t>
      </w:r>
      <w:r w:rsidR="00C15EA1"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143"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структура </w:t>
      </w:r>
      <w:r w:rsidR="00385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курсовой</w:t>
      </w:r>
      <w:r w:rsidR="00B13143"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C20DF"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E8F056" w14:textId="4FB964BB" w:rsidR="00AF3007" w:rsidRDefault="00B358B0" w:rsidP="00282A80">
      <w:pPr>
        <w:pStyle w:val="1"/>
        <w:spacing w:before="0" w:line="360" w:lineRule="auto"/>
        <w:ind w:left="0" w:firstLine="709"/>
        <w:jc w:val="left"/>
      </w:pPr>
      <w:bookmarkStart w:id="6" w:name="_Toc142512665"/>
      <w:r>
        <w:t>2</w:t>
      </w:r>
      <w:r w:rsidR="006A2279">
        <w:t>.</w:t>
      </w:r>
      <w:r>
        <w:t>5</w:t>
      </w:r>
      <w:r w:rsidR="00C14A85">
        <w:t xml:space="preserve"> </w:t>
      </w:r>
      <w:r w:rsidR="00365589" w:rsidRPr="00CA24DF">
        <w:t xml:space="preserve">Основная часть </w:t>
      </w:r>
      <w:r>
        <w:t>курсовой</w:t>
      </w:r>
      <w:r w:rsidR="00365589" w:rsidRPr="00CA24DF">
        <w:t xml:space="preserve"> работы</w:t>
      </w:r>
      <w:bookmarkEnd w:id="6"/>
    </w:p>
    <w:p w14:paraId="3A58E9B6" w14:textId="2B36F7D2" w:rsidR="002A1FF5" w:rsidRPr="002A1FF5" w:rsidRDefault="002A1FF5" w:rsidP="002A1F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F5">
        <w:rPr>
          <w:rFonts w:ascii="Times New Roman" w:eastAsia="Times New Roman" w:hAnsi="Times New Roman" w:cs="Times New Roman"/>
          <w:sz w:val="28"/>
          <w:szCs w:val="28"/>
        </w:rPr>
        <w:t>Основная часть должна содержать, как правило, две главы.</w:t>
      </w:r>
    </w:p>
    <w:p w14:paraId="000AB620" w14:textId="683F54E2" w:rsidR="002A1FF5" w:rsidRPr="002A1FF5" w:rsidRDefault="002A1FF5" w:rsidP="002A1F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F5">
        <w:rPr>
          <w:rFonts w:ascii="Times New Roman" w:eastAsia="Times New Roman" w:hAnsi="Times New Roman" w:cs="Times New Roman"/>
          <w:sz w:val="28"/>
          <w:szCs w:val="28"/>
        </w:rPr>
        <w:t xml:space="preserve">Первая глава посвящена теоретическим аспектам изучаемого объекта и предмета </w:t>
      </w:r>
      <w:r w:rsidR="00B358B0">
        <w:rPr>
          <w:rFonts w:ascii="Times New Roman" w:eastAsia="Times New Roman" w:hAnsi="Times New Roman" w:cs="Times New Roman"/>
          <w:sz w:val="28"/>
          <w:szCs w:val="28"/>
        </w:rPr>
        <w:t>курсовой работы</w:t>
      </w:r>
      <w:r w:rsidRPr="002A1FF5">
        <w:rPr>
          <w:rFonts w:ascii="Times New Roman" w:eastAsia="Times New Roman" w:hAnsi="Times New Roman" w:cs="Times New Roman"/>
          <w:sz w:val="28"/>
          <w:szCs w:val="28"/>
        </w:rPr>
        <w:t>. В ней содержится обзор используемых источников информации, нормативной базы по теме</w:t>
      </w:r>
      <w:r w:rsidR="00B358B0">
        <w:rPr>
          <w:rFonts w:ascii="Times New Roman" w:eastAsia="Times New Roman" w:hAnsi="Times New Roman" w:cs="Times New Roman"/>
          <w:sz w:val="28"/>
          <w:szCs w:val="28"/>
        </w:rPr>
        <w:t xml:space="preserve"> курсовой работы</w:t>
      </w:r>
      <w:r w:rsidRPr="002A1FF5">
        <w:rPr>
          <w:rFonts w:ascii="Times New Roman" w:eastAsia="Times New Roman" w:hAnsi="Times New Roman" w:cs="Times New Roman"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14:paraId="35F99649" w14:textId="34FB9117" w:rsidR="002A1FF5" w:rsidRPr="002A1FF5" w:rsidRDefault="002A1FF5" w:rsidP="002A1F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F5">
        <w:rPr>
          <w:rFonts w:ascii="Times New Roman" w:eastAsia="Times New Roman" w:hAnsi="Times New Roman" w:cs="Times New Roman"/>
          <w:sz w:val="28"/>
          <w:szCs w:val="28"/>
        </w:rPr>
        <w:t>Вторая глава посвящается анализу практического материала. В этой главе содержится:</w:t>
      </w:r>
    </w:p>
    <w:p w14:paraId="43072BE3" w14:textId="77777777" w:rsidR="002A1FF5" w:rsidRPr="002A1FF5" w:rsidRDefault="002A1FF5" w:rsidP="002A1F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F5">
        <w:rPr>
          <w:rFonts w:ascii="Times New Roman" w:eastAsia="Times New Roman" w:hAnsi="Times New Roman" w:cs="Times New Roman"/>
          <w:sz w:val="28"/>
          <w:szCs w:val="28"/>
        </w:rPr>
        <w:t>- анализ конкретного материала по теме,</w:t>
      </w:r>
    </w:p>
    <w:p w14:paraId="052B81E1" w14:textId="77777777" w:rsidR="002A1FF5" w:rsidRPr="002A1FF5" w:rsidRDefault="002A1FF5" w:rsidP="002A1F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F5">
        <w:rPr>
          <w:rFonts w:ascii="Times New Roman" w:eastAsia="Times New Roman" w:hAnsi="Times New Roman" w:cs="Times New Roman"/>
          <w:sz w:val="28"/>
          <w:szCs w:val="28"/>
        </w:rPr>
        <w:t>- описание выявленных проблем и тенденций развития объекта и предмета на основе анализа конкретного материала по избранной теме,</w:t>
      </w:r>
    </w:p>
    <w:p w14:paraId="7122431E" w14:textId="77777777" w:rsidR="002A1FF5" w:rsidRPr="002A1FF5" w:rsidRDefault="002A1FF5" w:rsidP="002A1F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F5">
        <w:rPr>
          <w:rFonts w:ascii="Times New Roman" w:eastAsia="Times New Roman" w:hAnsi="Times New Roman" w:cs="Times New Roman"/>
          <w:sz w:val="28"/>
          <w:szCs w:val="28"/>
        </w:rPr>
        <w:t xml:space="preserve">- описание способов решения выявленных проблем. </w:t>
      </w:r>
    </w:p>
    <w:p w14:paraId="4A75C072" w14:textId="793E2AE4" w:rsidR="00AF3007" w:rsidRPr="004C20DF" w:rsidRDefault="00365589" w:rsidP="00282A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0DF">
        <w:rPr>
          <w:rFonts w:ascii="Times New Roman" w:eastAsia="Times New Roman" w:hAnsi="Times New Roman" w:cs="Times New Roman"/>
          <w:sz w:val="28"/>
          <w:szCs w:val="28"/>
        </w:rPr>
        <w:t xml:space="preserve">В основной части </w:t>
      </w:r>
      <w:r w:rsidR="00B358B0">
        <w:rPr>
          <w:rFonts w:ascii="Times New Roman" w:eastAsia="Times New Roman" w:hAnsi="Times New Roman" w:cs="Times New Roman"/>
          <w:sz w:val="28"/>
          <w:szCs w:val="28"/>
        </w:rPr>
        <w:t xml:space="preserve">курсовой </w:t>
      </w:r>
      <w:r w:rsidRPr="004C20D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AF3007" w:rsidRPr="004C20DF">
        <w:rPr>
          <w:rFonts w:ascii="Times New Roman" w:eastAsia="Times New Roman" w:hAnsi="Times New Roman" w:cs="Times New Roman"/>
          <w:sz w:val="28"/>
          <w:szCs w:val="28"/>
        </w:rPr>
        <w:t xml:space="preserve"> приводят данные, отражаю</w:t>
      </w:r>
      <w:r w:rsidRPr="004C20DF">
        <w:rPr>
          <w:rFonts w:ascii="Times New Roman" w:eastAsia="Times New Roman" w:hAnsi="Times New Roman" w:cs="Times New Roman"/>
          <w:sz w:val="28"/>
          <w:szCs w:val="28"/>
        </w:rPr>
        <w:t>щие сущность, методику и основные результаты выполненной работы</w:t>
      </w:r>
      <w:r w:rsidR="00AF3007" w:rsidRPr="004C2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64BAA5" w14:textId="77777777" w:rsidR="00D006CC" w:rsidRPr="00CA24DF" w:rsidRDefault="00AF300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06CC" w:rsidRPr="00CA24DF">
        <w:rPr>
          <w:rFonts w:ascii="Times New Roman" w:eastAsia="Times New Roman" w:hAnsi="Times New Roman" w:cs="Times New Roman"/>
          <w:sz w:val="28"/>
          <w:szCs w:val="28"/>
        </w:rPr>
        <w:t>сновная часть должна содержать:</w:t>
      </w:r>
    </w:p>
    <w:p w14:paraId="0D590EA2" w14:textId="77777777" w:rsidR="00D006CC" w:rsidRPr="00CA24DF" w:rsidRDefault="00D006CC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007" w:rsidRPr="00CA24DF">
        <w:rPr>
          <w:rFonts w:ascii="Times New Roman" w:eastAsia="Times New Roman" w:hAnsi="Times New Roman" w:cs="Times New Roman"/>
          <w:sz w:val="28"/>
          <w:szCs w:val="28"/>
        </w:rPr>
        <w:t>выбор направления исследований, включающий обоснован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ие направления исследования, ме</w:t>
      </w:r>
      <w:r w:rsidR="00AF3007" w:rsidRPr="00CA24DF">
        <w:rPr>
          <w:rFonts w:ascii="Times New Roman" w:eastAsia="Times New Roman" w:hAnsi="Times New Roman" w:cs="Times New Roman"/>
          <w:sz w:val="28"/>
          <w:szCs w:val="28"/>
        </w:rPr>
        <w:t>тоды решения задач и их сравнительную оценку, описание выбранной общей методики проведения</w:t>
      </w:r>
      <w:r w:rsidR="007B1DB7">
        <w:rPr>
          <w:rFonts w:ascii="Times New Roman" w:eastAsia="Times New Roman" w:hAnsi="Times New Roman" w:cs="Times New Roman"/>
          <w:sz w:val="28"/>
          <w:szCs w:val="28"/>
        </w:rPr>
        <w:t xml:space="preserve"> работы,</w:t>
      </w:r>
    </w:p>
    <w:p w14:paraId="2C93034B" w14:textId="77777777" w:rsidR="00853E71" w:rsidRPr="00CA24DF" w:rsidRDefault="00D006CC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007" w:rsidRPr="00CA24DF">
        <w:rPr>
          <w:rFonts w:ascii="Times New Roman" w:eastAsia="Times New Roman" w:hAnsi="Times New Roman" w:cs="Times New Roman"/>
          <w:sz w:val="28"/>
          <w:szCs w:val="28"/>
        </w:rPr>
        <w:t>процесс теоретических и (или) экспериментальных исследований, включая о</w:t>
      </w:r>
      <w:r w:rsidR="00853E71" w:rsidRPr="00CA24DF">
        <w:rPr>
          <w:rFonts w:ascii="Times New Roman" w:eastAsia="Times New Roman" w:hAnsi="Times New Roman" w:cs="Times New Roman"/>
          <w:sz w:val="28"/>
          <w:szCs w:val="28"/>
        </w:rPr>
        <w:t>пределение харак</w:t>
      </w:r>
      <w:r w:rsidR="00AF3007" w:rsidRPr="00CA24DF">
        <w:rPr>
          <w:rFonts w:ascii="Times New Roman" w:eastAsia="Times New Roman" w:hAnsi="Times New Roman" w:cs="Times New Roman"/>
          <w:sz w:val="28"/>
          <w:szCs w:val="28"/>
        </w:rPr>
        <w:t>тера и содержания теоретических исследований, методы исследований, методы расчета, обоснование</w:t>
      </w:r>
      <w:r w:rsidR="00853E71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007" w:rsidRPr="00CA24DF">
        <w:rPr>
          <w:rFonts w:ascii="Times New Roman" w:eastAsia="Times New Roman" w:hAnsi="Times New Roman" w:cs="Times New Roman"/>
          <w:sz w:val="28"/>
          <w:szCs w:val="28"/>
        </w:rPr>
        <w:t>необходимости проведения экспериментальных работ, принципы действия разработанных объектов,</w:t>
      </w:r>
      <w:r w:rsidR="007B1DB7">
        <w:rPr>
          <w:rFonts w:ascii="Times New Roman" w:eastAsia="Times New Roman" w:hAnsi="Times New Roman" w:cs="Times New Roman"/>
          <w:sz w:val="28"/>
          <w:szCs w:val="28"/>
        </w:rPr>
        <w:t xml:space="preserve"> их характеристики,</w:t>
      </w:r>
    </w:p>
    <w:p w14:paraId="1EF20EB1" w14:textId="77777777" w:rsidR="00AF3007" w:rsidRPr="00CA24DF" w:rsidRDefault="00853E71" w:rsidP="002A1F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007" w:rsidRPr="00CA24DF">
        <w:rPr>
          <w:rFonts w:ascii="Times New Roman" w:eastAsia="Times New Roman" w:hAnsi="Times New Roman" w:cs="Times New Roman"/>
          <w:sz w:val="28"/>
          <w:szCs w:val="28"/>
        </w:rPr>
        <w:t>обобщение и оценку результатов исследований, включающи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х оценку полноты решения постав</w:t>
      </w:r>
      <w:r w:rsidR="00AF3007" w:rsidRPr="00CA24DF">
        <w:rPr>
          <w:rFonts w:ascii="Times New Roman" w:eastAsia="Times New Roman" w:hAnsi="Times New Roman" w:cs="Times New Roman"/>
          <w:sz w:val="28"/>
          <w:szCs w:val="28"/>
        </w:rPr>
        <w:t>ленной задачи и предложения по дальнейшим направлениям работ, оценку достоверности полученных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007" w:rsidRPr="00CA24DF">
        <w:rPr>
          <w:rFonts w:ascii="Times New Roman" w:eastAsia="Times New Roman" w:hAnsi="Times New Roman" w:cs="Times New Roman"/>
          <w:sz w:val="28"/>
          <w:szCs w:val="28"/>
        </w:rPr>
        <w:t>результатов и технико-экономической эффективности их внедрения и их сравнение с аналогичными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007" w:rsidRPr="00CA24DF">
        <w:rPr>
          <w:rFonts w:ascii="Times New Roman" w:eastAsia="Times New Roman" w:hAnsi="Times New Roman" w:cs="Times New Roman"/>
          <w:sz w:val="28"/>
          <w:szCs w:val="28"/>
        </w:rPr>
        <w:t>результатами отечественных и зарубежных работ, обоснование н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еобходимости проведения дополни</w:t>
      </w:r>
      <w:r w:rsidR="00AF3007" w:rsidRPr="00CA24DF">
        <w:rPr>
          <w:rFonts w:ascii="Times New Roman" w:eastAsia="Times New Roman" w:hAnsi="Times New Roman" w:cs="Times New Roman"/>
          <w:sz w:val="28"/>
          <w:szCs w:val="28"/>
        </w:rPr>
        <w:t>тельных исследований, отрицательные результаты, приводящие к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прекращения даль</w:t>
      </w:r>
      <w:r w:rsidR="00AF3007" w:rsidRPr="00CA24DF">
        <w:rPr>
          <w:rFonts w:ascii="Times New Roman" w:eastAsia="Times New Roman" w:hAnsi="Times New Roman" w:cs="Times New Roman"/>
          <w:sz w:val="28"/>
          <w:szCs w:val="28"/>
        </w:rPr>
        <w:t>нейших исследований.</w:t>
      </w:r>
    </w:p>
    <w:p w14:paraId="472A69DA" w14:textId="14A84438" w:rsidR="004E4F24" w:rsidRPr="00CA24DF" w:rsidRDefault="00B358B0" w:rsidP="002A1FF5">
      <w:pPr>
        <w:pStyle w:val="1"/>
        <w:spacing w:before="0" w:line="360" w:lineRule="auto"/>
        <w:ind w:left="0" w:firstLine="709"/>
        <w:jc w:val="left"/>
      </w:pPr>
      <w:bookmarkStart w:id="7" w:name="_Toc142512666"/>
      <w:r>
        <w:t>2</w:t>
      </w:r>
      <w:r w:rsidR="006A2279">
        <w:t>.</w:t>
      </w:r>
      <w:r>
        <w:t>6</w:t>
      </w:r>
      <w:r w:rsidR="004E4F24" w:rsidRPr="00CA24DF">
        <w:t xml:space="preserve"> Заключение</w:t>
      </w:r>
      <w:bookmarkEnd w:id="7"/>
    </w:p>
    <w:p w14:paraId="412BA9F6" w14:textId="77777777" w:rsidR="004E4F24" w:rsidRPr="00CA24DF" w:rsidRDefault="004E4F24" w:rsidP="002A1F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Заключение должно содержать:</w:t>
      </w:r>
    </w:p>
    <w:p w14:paraId="43240D12" w14:textId="6B6F4BB8" w:rsidR="004E4F24" w:rsidRPr="00CA24DF" w:rsidRDefault="0087655E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4F24" w:rsidRPr="00CA24DF">
        <w:rPr>
          <w:rFonts w:ascii="Times New Roman" w:eastAsia="Times New Roman" w:hAnsi="Times New Roman" w:cs="Times New Roman"/>
          <w:sz w:val="28"/>
          <w:szCs w:val="28"/>
        </w:rPr>
        <w:t xml:space="preserve">краткие выводы по результатам выполненной </w:t>
      </w:r>
      <w:r w:rsidR="00B358B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7B1DB7">
        <w:rPr>
          <w:rFonts w:ascii="Times New Roman" w:eastAsia="Times New Roman" w:hAnsi="Times New Roman" w:cs="Times New Roman"/>
          <w:sz w:val="28"/>
          <w:szCs w:val="28"/>
        </w:rPr>
        <w:t xml:space="preserve"> работы или отдельных ее этапов,</w:t>
      </w:r>
    </w:p>
    <w:p w14:paraId="5916490C" w14:textId="77777777" w:rsidR="004E4F24" w:rsidRPr="00CA24DF" w:rsidRDefault="0087655E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4F24" w:rsidRPr="00CA24DF">
        <w:rPr>
          <w:rFonts w:ascii="Times New Roman" w:eastAsia="Times New Roman" w:hAnsi="Times New Roman" w:cs="Times New Roman"/>
          <w:sz w:val="28"/>
          <w:szCs w:val="28"/>
        </w:rPr>
        <w:t>оценку пол</w:t>
      </w:r>
      <w:r w:rsidR="007B1DB7">
        <w:rPr>
          <w:rFonts w:ascii="Times New Roman" w:eastAsia="Times New Roman" w:hAnsi="Times New Roman" w:cs="Times New Roman"/>
          <w:sz w:val="28"/>
          <w:szCs w:val="28"/>
        </w:rPr>
        <w:t>ноты решений поставленных задач,</w:t>
      </w:r>
    </w:p>
    <w:p w14:paraId="46FD4593" w14:textId="43992B24" w:rsidR="004E4F24" w:rsidRPr="00CA24DF" w:rsidRDefault="0087655E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4F24" w:rsidRPr="00CA24DF">
        <w:rPr>
          <w:rFonts w:ascii="Times New Roman" w:eastAsia="Times New Roman" w:hAnsi="Times New Roman" w:cs="Times New Roman"/>
          <w:sz w:val="28"/>
          <w:szCs w:val="28"/>
        </w:rPr>
        <w:t>разработку рекомендаций и исходных данных по конкретному использованию результато</w:t>
      </w:r>
      <w:r w:rsidR="007B1D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358B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7B1DB7">
        <w:rPr>
          <w:rFonts w:ascii="Times New Roman" w:eastAsia="Times New Roman" w:hAnsi="Times New Roman" w:cs="Times New Roman"/>
          <w:sz w:val="28"/>
          <w:szCs w:val="28"/>
        </w:rPr>
        <w:t xml:space="preserve"> работы,</w:t>
      </w:r>
    </w:p>
    <w:p w14:paraId="7D62E7AC" w14:textId="77777777" w:rsidR="004E4F24" w:rsidRPr="00CA24DF" w:rsidRDefault="0087655E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4F24" w:rsidRPr="00CA24DF">
        <w:rPr>
          <w:rFonts w:ascii="Times New Roman" w:eastAsia="Times New Roman" w:hAnsi="Times New Roman" w:cs="Times New Roman"/>
          <w:sz w:val="28"/>
          <w:szCs w:val="28"/>
        </w:rPr>
        <w:t>результаты оценки технико-эконом</w:t>
      </w:r>
      <w:r w:rsidR="007B1DB7">
        <w:rPr>
          <w:rFonts w:ascii="Times New Roman" w:eastAsia="Times New Roman" w:hAnsi="Times New Roman" w:cs="Times New Roman"/>
          <w:sz w:val="28"/>
          <w:szCs w:val="28"/>
        </w:rPr>
        <w:t>ической эффективности внедрения,</w:t>
      </w:r>
    </w:p>
    <w:p w14:paraId="565EB86E" w14:textId="4B486705" w:rsidR="004E4F24" w:rsidRPr="00CA24DF" w:rsidRDefault="0087655E" w:rsidP="002A1F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4F24" w:rsidRPr="00CA24DF">
        <w:rPr>
          <w:rFonts w:ascii="Times New Roman" w:eastAsia="Times New Roman" w:hAnsi="Times New Roman" w:cs="Times New Roman"/>
          <w:sz w:val="28"/>
          <w:szCs w:val="28"/>
        </w:rPr>
        <w:t>результаты оценки научно-тех</w:t>
      </w:r>
      <w:r w:rsidR="0069728E" w:rsidRPr="00CA24DF">
        <w:rPr>
          <w:rFonts w:ascii="Times New Roman" w:eastAsia="Times New Roman" w:hAnsi="Times New Roman" w:cs="Times New Roman"/>
          <w:sz w:val="28"/>
          <w:szCs w:val="28"/>
        </w:rPr>
        <w:t xml:space="preserve">нического уровня выполненной </w:t>
      </w:r>
      <w:r w:rsidR="00B358B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69728E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 в сравнении с лучшими до</w:t>
      </w:r>
      <w:r w:rsidR="004E4F24" w:rsidRPr="00CA24DF">
        <w:rPr>
          <w:rFonts w:ascii="Times New Roman" w:eastAsia="Times New Roman" w:hAnsi="Times New Roman" w:cs="Times New Roman"/>
          <w:sz w:val="28"/>
          <w:szCs w:val="28"/>
        </w:rPr>
        <w:t>стижениями в этой области.</w:t>
      </w:r>
    </w:p>
    <w:p w14:paraId="0AD6330C" w14:textId="5B3BDFEA" w:rsidR="0069728E" w:rsidRPr="00CA24DF" w:rsidRDefault="00B358B0" w:rsidP="002A1FF5">
      <w:pPr>
        <w:pStyle w:val="1"/>
        <w:spacing w:before="0" w:line="360" w:lineRule="auto"/>
        <w:ind w:left="0" w:firstLine="709"/>
        <w:jc w:val="left"/>
      </w:pPr>
      <w:bookmarkStart w:id="8" w:name="_Toc142512667"/>
      <w:r>
        <w:t>2</w:t>
      </w:r>
      <w:r w:rsidR="006A2279">
        <w:t>.</w:t>
      </w:r>
      <w:r>
        <w:t>7</w:t>
      </w:r>
      <w:r w:rsidR="00C14A85">
        <w:t xml:space="preserve"> </w:t>
      </w:r>
      <w:r w:rsidR="0069728E" w:rsidRPr="00CA24DF">
        <w:t>Список использованных источников</w:t>
      </w:r>
      <w:bookmarkEnd w:id="8"/>
    </w:p>
    <w:p w14:paraId="56711A17" w14:textId="10FD1AC2" w:rsidR="00C15EA1" w:rsidRPr="00C15EA1" w:rsidRDefault="0069728E" w:rsidP="002A1F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Список должен содержать сведения об источниках, использованных при составлении</w:t>
      </w:r>
      <w:r w:rsidR="00384C4A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8B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384C4A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2A1F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1FF5"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</w:t>
      </w:r>
      <w:r w:rsidR="00C15EA1"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олжен включать источники последних 5 лет изданий</w:t>
      </w:r>
      <w:r w:rsidR="002A1FF5" w:rsidRPr="00B82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C02D02D" w14:textId="4B0C46F9" w:rsidR="0069728E" w:rsidRPr="005B65EB" w:rsidRDefault="0069728E" w:rsidP="002A1F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0DF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 должен включать би</w:t>
      </w:r>
      <w:r w:rsidR="002F671B" w:rsidRPr="004C20DF">
        <w:rPr>
          <w:rFonts w:ascii="Times New Roman" w:eastAsia="Times New Roman" w:hAnsi="Times New Roman" w:cs="Times New Roman"/>
          <w:sz w:val="28"/>
          <w:szCs w:val="28"/>
        </w:rPr>
        <w:t>блиографические записи на документы,</w:t>
      </w:r>
      <w:r w:rsidRPr="004C20DF">
        <w:rPr>
          <w:rFonts w:ascii="Times New Roman" w:eastAsia="Times New Roman" w:hAnsi="Times New Roman" w:cs="Times New Roman"/>
          <w:sz w:val="28"/>
          <w:szCs w:val="28"/>
        </w:rPr>
        <w:t xml:space="preserve"> испо</w:t>
      </w:r>
      <w:r w:rsidR="002F671B" w:rsidRPr="004C20DF">
        <w:rPr>
          <w:rFonts w:ascii="Times New Roman" w:eastAsia="Times New Roman" w:hAnsi="Times New Roman" w:cs="Times New Roman"/>
          <w:sz w:val="28"/>
          <w:szCs w:val="28"/>
        </w:rPr>
        <w:t xml:space="preserve">льзованные при написании </w:t>
      </w:r>
      <w:r w:rsidR="00385429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2F671B" w:rsidRPr="004C20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4C20DF">
        <w:rPr>
          <w:rFonts w:ascii="Times New Roman" w:eastAsia="Times New Roman" w:hAnsi="Times New Roman" w:cs="Times New Roman"/>
          <w:sz w:val="28"/>
          <w:szCs w:val="28"/>
        </w:rPr>
        <w:t>, ссылки на которые оформляют арабскими цифрами в</w:t>
      </w:r>
      <w:r w:rsidR="002F671B" w:rsidRPr="004C2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0DF">
        <w:rPr>
          <w:rFonts w:ascii="Times New Roman" w:eastAsia="Times New Roman" w:hAnsi="Times New Roman" w:cs="Times New Roman"/>
          <w:sz w:val="28"/>
          <w:szCs w:val="28"/>
        </w:rPr>
        <w:t xml:space="preserve">квадратных скобках. </w:t>
      </w:r>
    </w:p>
    <w:p w14:paraId="22F936CD" w14:textId="373C8EBA" w:rsidR="00594F48" w:rsidRPr="00CA24DF" w:rsidRDefault="00B358B0" w:rsidP="002A1FF5">
      <w:pPr>
        <w:pStyle w:val="1"/>
        <w:spacing w:before="0" w:line="360" w:lineRule="auto"/>
        <w:ind w:left="0" w:firstLine="709"/>
        <w:jc w:val="left"/>
      </w:pPr>
      <w:bookmarkStart w:id="9" w:name="_Toc142512668"/>
      <w:r>
        <w:t>2</w:t>
      </w:r>
      <w:r w:rsidR="007F203F">
        <w:t>.</w:t>
      </w:r>
      <w:r>
        <w:t>8</w:t>
      </w:r>
      <w:r w:rsidR="00594F48" w:rsidRPr="00CA24DF">
        <w:t xml:space="preserve"> Приложения</w:t>
      </w:r>
      <w:bookmarkEnd w:id="9"/>
    </w:p>
    <w:p w14:paraId="4DB811E4" w14:textId="24570F66" w:rsidR="00594F48" w:rsidRPr="00CA24DF" w:rsidRDefault="00594F48" w:rsidP="002A1F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В приложения рекомендуется включать материалы, дополняющие текст </w:t>
      </w:r>
      <w:r w:rsidR="00B358B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DA459A" w:rsidRPr="00CA24DF">
        <w:rPr>
          <w:rFonts w:ascii="Times New Roman" w:eastAsia="Times New Roman" w:hAnsi="Times New Roman" w:cs="Times New Roman"/>
          <w:sz w:val="28"/>
          <w:szCs w:val="28"/>
        </w:rPr>
        <w:t>, связанные с выполненной работой,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если они не могут быть включены в основную часть.</w:t>
      </w:r>
    </w:p>
    <w:p w14:paraId="2993333E" w14:textId="77777777" w:rsidR="00594F48" w:rsidRPr="00CA24DF" w:rsidRDefault="00594F48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В приложения могут быть включены:</w:t>
      </w:r>
    </w:p>
    <w:p w14:paraId="0F219C15" w14:textId="0B93D149" w:rsidR="00594F48" w:rsidRPr="00CA24DF" w:rsidRDefault="00DA459A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4F48" w:rsidRPr="00CA24D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ополнительные материалы к </w:t>
      </w:r>
      <w:r w:rsidR="00B358B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="00E5134D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76D7AD8" w14:textId="77777777" w:rsidR="00594F48" w:rsidRPr="00CA24DF" w:rsidRDefault="00DA459A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4F48" w:rsidRPr="00CA24DF">
        <w:rPr>
          <w:rFonts w:ascii="Times New Roman" w:eastAsia="Times New Roman" w:hAnsi="Times New Roman" w:cs="Times New Roman"/>
          <w:sz w:val="28"/>
          <w:szCs w:val="28"/>
        </w:rPr>
        <w:t>промежуточные математи</w:t>
      </w:r>
      <w:r w:rsidR="00E5134D">
        <w:rPr>
          <w:rFonts w:ascii="Times New Roman" w:eastAsia="Times New Roman" w:hAnsi="Times New Roman" w:cs="Times New Roman"/>
          <w:sz w:val="28"/>
          <w:szCs w:val="28"/>
        </w:rPr>
        <w:t>ческие доказательства и расчеты,</w:t>
      </w:r>
    </w:p>
    <w:p w14:paraId="5E0E6032" w14:textId="77777777" w:rsidR="00594F48" w:rsidRPr="00CA24DF" w:rsidRDefault="00DA459A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4F48" w:rsidRPr="00CA24DF">
        <w:rPr>
          <w:rFonts w:ascii="Times New Roman" w:eastAsia="Times New Roman" w:hAnsi="Times New Roman" w:cs="Times New Roman"/>
          <w:sz w:val="28"/>
          <w:szCs w:val="28"/>
        </w:rPr>
        <w:t xml:space="preserve">таблицы </w:t>
      </w:r>
      <w:r w:rsidR="00E5134D">
        <w:rPr>
          <w:rFonts w:ascii="Times New Roman" w:eastAsia="Times New Roman" w:hAnsi="Times New Roman" w:cs="Times New Roman"/>
          <w:sz w:val="28"/>
          <w:szCs w:val="28"/>
        </w:rPr>
        <w:t>вспомогательных цифровых данных,</w:t>
      </w:r>
    </w:p>
    <w:p w14:paraId="7E18952F" w14:textId="0BB929B1" w:rsidR="00594F48" w:rsidRPr="00CA24DF" w:rsidRDefault="00DA459A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4F48" w:rsidRPr="00CA24DF">
        <w:rPr>
          <w:rFonts w:ascii="Times New Roman" w:eastAsia="Times New Roman" w:hAnsi="Times New Roman" w:cs="Times New Roman"/>
          <w:sz w:val="28"/>
          <w:szCs w:val="28"/>
        </w:rPr>
        <w:t>инструкции, методики, описания алгоритмов и программ, ра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зработанных в процессе выполнения </w:t>
      </w:r>
      <w:r w:rsidR="00B358B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E5134D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02034D2" w14:textId="77777777" w:rsidR="00594F48" w:rsidRPr="00CA24DF" w:rsidRDefault="00DA459A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4F48" w:rsidRPr="00CA24DF">
        <w:rPr>
          <w:rFonts w:ascii="Times New Roman" w:eastAsia="Times New Roman" w:hAnsi="Times New Roman" w:cs="Times New Roman"/>
          <w:sz w:val="28"/>
          <w:szCs w:val="28"/>
        </w:rPr>
        <w:t>иллюстр</w:t>
      </w:r>
      <w:r w:rsidR="00E5134D">
        <w:rPr>
          <w:rFonts w:ascii="Times New Roman" w:eastAsia="Times New Roman" w:hAnsi="Times New Roman" w:cs="Times New Roman"/>
          <w:sz w:val="28"/>
          <w:szCs w:val="28"/>
        </w:rPr>
        <w:t>ации вспомогательного характера.</w:t>
      </w:r>
    </w:p>
    <w:p w14:paraId="471EC307" w14:textId="77777777" w:rsidR="00BF1E61" w:rsidRDefault="00BF1E61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4FC0E9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A13BAF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BDA26D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6905C0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23F2F0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93B12B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0B425F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E6967E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B7E55C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61C2EF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40222A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9F1A4C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57E2AA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2B1909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3B0660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093636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F8546A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35E59B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457774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3910AE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85DE56" w14:textId="77777777" w:rsidR="00B358B0" w:rsidRDefault="00B358B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2CB1FF" w14:textId="77777777" w:rsidR="00BF1E61" w:rsidRDefault="00BF1E61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B53DEF" w14:textId="77777777" w:rsidR="00BF1E61" w:rsidRDefault="00BF1E61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15B971" w14:textId="77777777" w:rsidR="00155143" w:rsidRDefault="00155143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77F6B1" w14:textId="77777777" w:rsidR="00155143" w:rsidRDefault="00155143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F95E8" w14:textId="2E9E52C3" w:rsidR="004D6D12" w:rsidRPr="00CA24DF" w:rsidRDefault="004F1959" w:rsidP="002A1FF5">
      <w:pPr>
        <w:pStyle w:val="1"/>
        <w:spacing w:before="0" w:line="360" w:lineRule="auto"/>
        <w:ind w:left="0"/>
      </w:pPr>
      <w:bookmarkStart w:id="10" w:name="_Toc142512669"/>
      <w:r>
        <w:t>3</w:t>
      </w:r>
      <w:r w:rsidR="00BF1E61" w:rsidRPr="00CA24DF">
        <w:t xml:space="preserve"> ПРАВИЛА ОФОРМЛЕНИЯ </w:t>
      </w:r>
      <w:r w:rsidR="00B358B0">
        <w:t>КУРСОВОЙ</w:t>
      </w:r>
      <w:r w:rsidR="00BF1E61" w:rsidRPr="00CA24DF">
        <w:t xml:space="preserve"> РАБОТЫ</w:t>
      </w:r>
      <w:bookmarkEnd w:id="10"/>
    </w:p>
    <w:p w14:paraId="0A66A234" w14:textId="6019B1BB" w:rsidR="004D6D12" w:rsidRPr="00CA24DF" w:rsidRDefault="004F1959" w:rsidP="002A1FF5">
      <w:pPr>
        <w:pStyle w:val="1"/>
        <w:spacing w:before="0" w:line="360" w:lineRule="auto"/>
        <w:ind w:left="0" w:firstLine="709"/>
        <w:jc w:val="left"/>
      </w:pPr>
      <w:bookmarkStart w:id="11" w:name="_Toc142512670"/>
      <w:r>
        <w:t>3</w:t>
      </w:r>
      <w:r w:rsidR="004D6D12" w:rsidRPr="00CA24DF">
        <w:t>.1 Общие требования</w:t>
      </w:r>
      <w:bookmarkEnd w:id="11"/>
    </w:p>
    <w:p w14:paraId="1E694BDB" w14:textId="04C2BFC3" w:rsidR="004D6D12" w:rsidRPr="00CA24DF" w:rsidRDefault="004D6D12" w:rsidP="002A1F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Изло</w:t>
      </w:r>
      <w:r w:rsidR="00680F38" w:rsidRPr="00CA24DF">
        <w:rPr>
          <w:rFonts w:ascii="Times New Roman" w:eastAsia="Times New Roman" w:hAnsi="Times New Roman" w:cs="Times New Roman"/>
          <w:sz w:val="28"/>
          <w:szCs w:val="28"/>
        </w:rPr>
        <w:t xml:space="preserve">жение текста и оформление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680F38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выполняют в соот</w:t>
      </w:r>
      <w:r w:rsidR="00680F38" w:rsidRPr="00CA24DF">
        <w:rPr>
          <w:rFonts w:ascii="Times New Roman" w:eastAsia="Times New Roman" w:hAnsi="Times New Roman" w:cs="Times New Roman"/>
          <w:sz w:val="28"/>
          <w:szCs w:val="28"/>
        </w:rPr>
        <w:t>ветствии с требованиями</w:t>
      </w:r>
      <w:r w:rsidR="00D22AEA" w:rsidRPr="00CA24DF">
        <w:rPr>
          <w:rFonts w:ascii="Times New Roman" w:eastAsia="Times New Roman" w:hAnsi="Times New Roman" w:cs="Times New Roman"/>
          <w:sz w:val="28"/>
          <w:szCs w:val="28"/>
        </w:rPr>
        <w:t xml:space="preserve"> межгосударственного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стандарта</w:t>
      </w:r>
      <w:r w:rsidR="00680F38" w:rsidRPr="00CA24DF">
        <w:rPr>
          <w:rFonts w:ascii="Times New Roman" w:eastAsia="Times New Roman" w:hAnsi="Times New Roman" w:cs="Times New Roman"/>
          <w:sz w:val="28"/>
          <w:szCs w:val="28"/>
        </w:rPr>
        <w:t xml:space="preserve"> ГОСТ 7.32-2017</w:t>
      </w:r>
      <w:r w:rsidR="00D22AEA" w:rsidRPr="00CA24DF">
        <w:rPr>
          <w:rFonts w:ascii="Times New Roman" w:eastAsia="Times New Roman" w:hAnsi="Times New Roman" w:cs="Times New Roman"/>
          <w:sz w:val="28"/>
          <w:szCs w:val="28"/>
        </w:rPr>
        <w:t xml:space="preserve">. Страницы текста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D22AEA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9F1650" w:rsidRPr="00CA24DF">
        <w:rPr>
          <w:rFonts w:ascii="Times New Roman" w:eastAsia="Times New Roman" w:hAnsi="Times New Roman" w:cs="Times New Roman"/>
          <w:sz w:val="28"/>
          <w:szCs w:val="28"/>
        </w:rPr>
        <w:t xml:space="preserve"> и включенные в работу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иллюстрации и таблицы должны</w:t>
      </w:r>
      <w:r w:rsidR="009F1650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формату А4 по </w:t>
      </w:r>
      <w:r w:rsidRPr="00BF172D">
        <w:rPr>
          <w:rFonts w:ascii="Times New Roman" w:eastAsia="Times New Roman" w:hAnsi="Times New Roman" w:cs="Times New Roman"/>
          <w:sz w:val="28"/>
          <w:szCs w:val="28"/>
        </w:rPr>
        <w:t>ГОСТ 9327</w:t>
      </w:r>
      <w:r w:rsidR="00BF172D" w:rsidRPr="00BF17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172D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. Допускается применени</w:t>
      </w:r>
      <w:r w:rsidR="009F1650" w:rsidRPr="00CA24DF">
        <w:rPr>
          <w:rFonts w:ascii="Times New Roman" w:eastAsia="Times New Roman" w:hAnsi="Times New Roman" w:cs="Times New Roman"/>
          <w:sz w:val="28"/>
          <w:szCs w:val="28"/>
        </w:rPr>
        <w:t>е формата АЗ при наличии большо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го количества таблиц и иллюстраций данного формата.</w:t>
      </w:r>
    </w:p>
    <w:p w14:paraId="488FD56B" w14:textId="44F99759" w:rsidR="004D6D12" w:rsidRPr="00CA24DF" w:rsidRDefault="00EA6F9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Курсовая</w:t>
      </w:r>
      <w:r w:rsidR="002C438F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работа должна</w:t>
      </w:r>
      <w:r w:rsidR="004D6D12" w:rsidRPr="00CA24DF">
        <w:rPr>
          <w:rFonts w:ascii="Times New Roman" w:eastAsia="Times New Roman" w:hAnsi="Times New Roman" w:cs="Times New Roman"/>
          <w:sz w:val="28"/>
          <w:szCs w:val="28"/>
        </w:rPr>
        <w:t xml:space="preserve"> быть выполнен</w:t>
      </w:r>
      <w:r w:rsidR="002C438F" w:rsidRPr="00CA24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6D12" w:rsidRPr="00CA24DF">
        <w:rPr>
          <w:rFonts w:ascii="Times New Roman" w:eastAsia="Times New Roman" w:hAnsi="Times New Roman" w:cs="Times New Roman"/>
          <w:sz w:val="28"/>
          <w:szCs w:val="28"/>
        </w:rPr>
        <w:t xml:space="preserve"> печатным способ</w:t>
      </w:r>
      <w:r w:rsidR="002C438F" w:rsidRPr="00CA24DF">
        <w:rPr>
          <w:rFonts w:ascii="Times New Roman" w:eastAsia="Times New Roman" w:hAnsi="Times New Roman" w:cs="Times New Roman"/>
          <w:sz w:val="28"/>
          <w:szCs w:val="28"/>
        </w:rPr>
        <w:t xml:space="preserve">ом на одной стороне листа белой </w:t>
      </w:r>
      <w:r w:rsidR="004D6D12" w:rsidRPr="00CA24DF">
        <w:rPr>
          <w:rFonts w:ascii="Times New Roman" w:eastAsia="Times New Roman" w:hAnsi="Times New Roman" w:cs="Times New Roman"/>
          <w:sz w:val="28"/>
          <w:szCs w:val="28"/>
        </w:rPr>
        <w:t>бумаги формата А4 через полтора интервала.</w:t>
      </w:r>
    </w:p>
    <w:p w14:paraId="50FB40F0" w14:textId="254308C2" w:rsidR="007F203F" w:rsidRDefault="004D6D12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Цвет шрифта должен быть черным, размер</w:t>
      </w:r>
      <w:r w:rsidR="002C438F" w:rsidRPr="00CA24DF">
        <w:rPr>
          <w:rFonts w:ascii="Times New Roman" w:eastAsia="Times New Roman" w:hAnsi="Times New Roman" w:cs="Times New Roman"/>
          <w:sz w:val="28"/>
          <w:szCs w:val="28"/>
        </w:rPr>
        <w:t xml:space="preserve"> шрифта - 14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пт. </w:t>
      </w:r>
      <w:r w:rsidR="002C438F" w:rsidRPr="00CA24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ип шрифта для </w:t>
      </w:r>
      <w:r w:rsidR="007A030E" w:rsidRPr="00CA24DF">
        <w:rPr>
          <w:rFonts w:ascii="Times New Roman" w:eastAsia="Times New Roman" w:hAnsi="Times New Roman" w:cs="Times New Roman"/>
          <w:sz w:val="28"/>
          <w:szCs w:val="28"/>
        </w:rPr>
        <w:t xml:space="preserve">основного текста </w:t>
      </w:r>
      <w:r w:rsidR="00385429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7A030E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 - </w:t>
      </w:r>
      <w:proofErr w:type="spellStart"/>
      <w:r w:rsidRPr="00CA24DF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4DF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2C438F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4DF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CA24DF">
        <w:rPr>
          <w:rFonts w:ascii="Times New Roman" w:eastAsia="Times New Roman" w:hAnsi="Times New Roman" w:cs="Times New Roman"/>
          <w:sz w:val="28"/>
          <w:szCs w:val="28"/>
        </w:rPr>
        <w:t>. Полужирный шрифт применяют только для заголовков разделов и подразделов, заголовков</w:t>
      </w:r>
      <w:r w:rsidR="007A030E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структурных элементов. </w:t>
      </w:r>
    </w:p>
    <w:p w14:paraId="51F71393" w14:textId="4309CAD7" w:rsidR="004D6D12" w:rsidRPr="00CA24DF" w:rsidRDefault="00ED1ECB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Текст работы</w:t>
      </w:r>
      <w:r w:rsidR="004D6D12" w:rsidRPr="00CA24DF">
        <w:rPr>
          <w:rFonts w:ascii="Times New Roman" w:eastAsia="Times New Roman" w:hAnsi="Times New Roman" w:cs="Times New Roman"/>
          <w:sz w:val="28"/>
          <w:szCs w:val="28"/>
        </w:rPr>
        <w:t xml:space="preserve"> следует печатать, соблюдая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следующие размеры полей: левое - 30 мм, правое - 15 мм,</w:t>
      </w:r>
      <w:r w:rsidR="004D6D12" w:rsidRPr="00CA24DF">
        <w:rPr>
          <w:rFonts w:ascii="Times New Roman" w:eastAsia="Times New Roman" w:hAnsi="Times New Roman" w:cs="Times New Roman"/>
          <w:sz w:val="28"/>
          <w:szCs w:val="28"/>
        </w:rPr>
        <w:t xml:space="preserve"> верхнее и нижнее — 20 мм. Абзацный отступ должен быть о</w:t>
      </w:r>
      <w:r w:rsidR="000766AA" w:rsidRPr="00CA24DF">
        <w:rPr>
          <w:rFonts w:ascii="Times New Roman" w:eastAsia="Times New Roman" w:hAnsi="Times New Roman" w:cs="Times New Roman"/>
          <w:sz w:val="28"/>
          <w:szCs w:val="28"/>
        </w:rPr>
        <w:t xml:space="preserve">динаковым по всему тексту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0766AA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4D6D12" w:rsidRPr="00CA24DF">
        <w:rPr>
          <w:rFonts w:ascii="Times New Roman" w:eastAsia="Times New Roman" w:hAnsi="Times New Roman" w:cs="Times New Roman"/>
          <w:sz w:val="28"/>
          <w:szCs w:val="28"/>
        </w:rPr>
        <w:t>и равен 1,25 см.</w:t>
      </w:r>
    </w:p>
    <w:p w14:paraId="0EB6C6D2" w14:textId="14185D1F" w:rsidR="004D6D12" w:rsidRPr="00CA24DF" w:rsidRDefault="005B2145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D6D12" w:rsidRPr="00CA24DF">
        <w:rPr>
          <w:rFonts w:ascii="Times New Roman" w:eastAsia="Times New Roman" w:hAnsi="Times New Roman" w:cs="Times New Roman"/>
          <w:sz w:val="28"/>
          <w:szCs w:val="28"/>
        </w:rPr>
        <w:t>не зависимо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сти от способа выполнения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4D6D12" w:rsidRPr="00CA24DF">
        <w:rPr>
          <w:rFonts w:ascii="Times New Roman" w:eastAsia="Times New Roman" w:hAnsi="Times New Roman" w:cs="Times New Roman"/>
          <w:sz w:val="28"/>
          <w:szCs w:val="28"/>
        </w:rPr>
        <w:t xml:space="preserve"> качество напечатанного текста и оформления иллюстраций, таблиц, распечаток программ должно удовлетв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орять требованию их четкого вос</w:t>
      </w:r>
      <w:r w:rsidR="004D6D12" w:rsidRPr="00CA24DF">
        <w:rPr>
          <w:rFonts w:ascii="Times New Roman" w:eastAsia="Times New Roman" w:hAnsi="Times New Roman" w:cs="Times New Roman"/>
          <w:sz w:val="28"/>
          <w:szCs w:val="28"/>
        </w:rPr>
        <w:t>произведения.</w:t>
      </w:r>
    </w:p>
    <w:p w14:paraId="14F626A8" w14:textId="69E8591A" w:rsidR="004D6D12" w:rsidRPr="00CA24DF" w:rsidRDefault="005B2145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4D6D12" w:rsidRPr="00CA24DF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соблюдать р</w:t>
      </w:r>
      <w:r w:rsidR="002019E2" w:rsidRPr="00CA24DF">
        <w:rPr>
          <w:rFonts w:ascii="Times New Roman" w:eastAsia="Times New Roman" w:hAnsi="Times New Roman" w:cs="Times New Roman"/>
          <w:sz w:val="28"/>
          <w:szCs w:val="28"/>
        </w:rPr>
        <w:t>авномерную плотность и четкость изображения по всей работе</w:t>
      </w:r>
      <w:r w:rsidR="004D6D12" w:rsidRPr="00CA24DF">
        <w:rPr>
          <w:rFonts w:ascii="Times New Roman" w:eastAsia="Times New Roman" w:hAnsi="Times New Roman" w:cs="Times New Roman"/>
          <w:sz w:val="28"/>
          <w:szCs w:val="28"/>
        </w:rPr>
        <w:t>. Все линии, буквы, цифры и знаки д</w:t>
      </w:r>
      <w:r w:rsidR="002019E2" w:rsidRPr="00CA24DF">
        <w:rPr>
          <w:rFonts w:ascii="Times New Roman" w:eastAsia="Times New Roman" w:hAnsi="Times New Roman" w:cs="Times New Roman"/>
          <w:sz w:val="28"/>
          <w:szCs w:val="28"/>
        </w:rPr>
        <w:t>олжны иметь одинаковую контрастность по всему тексту работы</w:t>
      </w:r>
      <w:r w:rsidR="004D6D12" w:rsidRPr="00CA2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35AFA2" w14:textId="0CBE7551" w:rsidR="004D6D12" w:rsidRPr="00CA24DF" w:rsidRDefault="004D6D12" w:rsidP="007E4D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Фамилии, наименования учреждений, организаций, фирм</w:t>
      </w:r>
      <w:r w:rsidR="007C7312" w:rsidRPr="00CA24DF">
        <w:rPr>
          <w:rFonts w:ascii="Times New Roman" w:eastAsia="Times New Roman" w:hAnsi="Times New Roman" w:cs="Times New Roman"/>
          <w:sz w:val="28"/>
          <w:szCs w:val="28"/>
        </w:rPr>
        <w:t xml:space="preserve">, наименования изделий и другие имена собственные в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7C7312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приводят на языке оригинала. Допускается транслитерировать имена</w:t>
      </w:r>
      <w:r w:rsidR="007C7312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собственные и приводить наименования орган</w:t>
      </w:r>
      <w:r w:rsidR="003B58B4" w:rsidRPr="00CA24DF">
        <w:rPr>
          <w:rFonts w:ascii="Times New Roman" w:eastAsia="Times New Roman" w:hAnsi="Times New Roman" w:cs="Times New Roman"/>
          <w:sz w:val="28"/>
          <w:szCs w:val="28"/>
        </w:rPr>
        <w:t xml:space="preserve">изаций в переводе на язык работы с добавлением (при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первом упоминании) оригинального названия по </w:t>
      </w:r>
      <w:r w:rsidRPr="00BF172D">
        <w:rPr>
          <w:rFonts w:ascii="Times New Roman" w:eastAsia="Times New Roman" w:hAnsi="Times New Roman" w:cs="Times New Roman"/>
          <w:sz w:val="28"/>
          <w:szCs w:val="28"/>
        </w:rPr>
        <w:t>ГОСТ 7.79.</w:t>
      </w:r>
    </w:p>
    <w:p w14:paraId="209FA0F6" w14:textId="0688E780" w:rsidR="00C01787" w:rsidRPr="00CA24DF" w:rsidRDefault="004F1959" w:rsidP="007E4D25">
      <w:pPr>
        <w:pStyle w:val="1"/>
        <w:spacing w:before="0" w:line="360" w:lineRule="auto"/>
        <w:ind w:left="0" w:firstLine="709"/>
        <w:jc w:val="left"/>
      </w:pPr>
      <w:bookmarkStart w:id="12" w:name="_Toc142512671"/>
      <w:r>
        <w:t>3</w:t>
      </w:r>
      <w:r w:rsidR="00C01787" w:rsidRPr="00CA24DF">
        <w:t xml:space="preserve">.2 Построение </w:t>
      </w:r>
      <w:r w:rsidR="00EA6F90">
        <w:t>курсовой</w:t>
      </w:r>
      <w:r w:rsidR="00C01787" w:rsidRPr="00CA24DF">
        <w:t xml:space="preserve"> работы</w:t>
      </w:r>
      <w:bookmarkEnd w:id="12"/>
    </w:p>
    <w:p w14:paraId="26EEBF4E" w14:textId="7D71449F" w:rsidR="00C01787" w:rsidRPr="00CA24DF" w:rsidRDefault="00C01787" w:rsidP="007E4D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Наименова</w:t>
      </w:r>
      <w:r w:rsidR="00A75454" w:rsidRPr="00CA24DF">
        <w:rPr>
          <w:rFonts w:ascii="Times New Roman" w:eastAsia="Times New Roman" w:hAnsi="Times New Roman" w:cs="Times New Roman"/>
          <w:sz w:val="28"/>
          <w:szCs w:val="28"/>
        </w:rPr>
        <w:t xml:space="preserve">ния структурных элементов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A75454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работы: </w:t>
      </w:r>
      <w:r w:rsidR="007F203F">
        <w:rPr>
          <w:rFonts w:ascii="Times New Roman" w:eastAsia="Times New Roman" w:hAnsi="Times New Roman" w:cs="Times New Roman"/>
          <w:sz w:val="28"/>
          <w:szCs w:val="28"/>
        </w:rPr>
        <w:t>«СОДЕРЖАНИЕ»</w:t>
      </w:r>
      <w:r w:rsidR="00A75454" w:rsidRPr="00CA24DF">
        <w:rPr>
          <w:rFonts w:ascii="Times New Roman" w:eastAsia="Times New Roman" w:hAnsi="Times New Roman" w:cs="Times New Roman"/>
          <w:sz w:val="28"/>
          <w:szCs w:val="28"/>
        </w:rPr>
        <w:t xml:space="preserve">, «ВВЕДЕНИЕ», «ЗАКЛЮЧЕНИЕ»,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«СПИ</w:t>
      </w:r>
      <w:r w:rsidR="00A75454" w:rsidRPr="00CA24DF">
        <w:rPr>
          <w:rFonts w:ascii="Times New Roman" w:eastAsia="Times New Roman" w:hAnsi="Times New Roman" w:cs="Times New Roman"/>
          <w:sz w:val="28"/>
          <w:szCs w:val="28"/>
        </w:rPr>
        <w:t xml:space="preserve">СОК ИСПОЛЬЗОВАННЫХ ИСТОЧНИКОВ»,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«ПРИЛОЖЕНИЕ»</w:t>
      </w:r>
      <w:r w:rsidR="004E13AB" w:rsidRPr="00CA24DF">
        <w:rPr>
          <w:rFonts w:ascii="Times New Roman" w:eastAsia="Times New Roman" w:hAnsi="Times New Roman" w:cs="Times New Roman"/>
          <w:sz w:val="28"/>
          <w:szCs w:val="28"/>
        </w:rPr>
        <w:t xml:space="preserve"> служат заголовками структурных элементов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4E13AB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2DE72F" w14:textId="5EAB808F" w:rsidR="00C01787" w:rsidRPr="00CA24DF" w:rsidRDefault="00C0178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Заголовки структурных элементов следует располагать в середин</w:t>
      </w:r>
      <w:r w:rsidR="004E13AB" w:rsidRPr="00CA24DF">
        <w:rPr>
          <w:rFonts w:ascii="Times New Roman" w:eastAsia="Times New Roman" w:hAnsi="Times New Roman" w:cs="Times New Roman"/>
          <w:sz w:val="28"/>
          <w:szCs w:val="28"/>
        </w:rPr>
        <w:t>е строки без точки в конце, про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писными буквами</w:t>
      </w:r>
      <w:r w:rsidR="006A4265">
        <w:rPr>
          <w:rFonts w:ascii="Times New Roman" w:eastAsia="Times New Roman" w:hAnsi="Times New Roman" w:cs="Times New Roman"/>
          <w:sz w:val="28"/>
          <w:szCs w:val="28"/>
        </w:rPr>
        <w:t xml:space="preserve"> полужирным шрифтом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, не подчеркивая. Каждый структурный элемент и к</w:t>
      </w:r>
      <w:r w:rsidR="004E13AB" w:rsidRPr="00CA24DF">
        <w:rPr>
          <w:rFonts w:ascii="Times New Roman" w:eastAsia="Times New Roman" w:hAnsi="Times New Roman" w:cs="Times New Roman"/>
          <w:sz w:val="28"/>
          <w:szCs w:val="28"/>
        </w:rPr>
        <w:t xml:space="preserve">аждый раздел основной части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4E13AB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начинают с новой страницы.</w:t>
      </w:r>
    </w:p>
    <w:p w14:paraId="6C0AB35D" w14:textId="39F32335" w:rsidR="00C01787" w:rsidRPr="00CA24DF" w:rsidRDefault="0036415F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Основную часть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C01787" w:rsidRPr="00CA24DF">
        <w:rPr>
          <w:rFonts w:ascii="Times New Roman" w:eastAsia="Times New Roman" w:hAnsi="Times New Roman" w:cs="Times New Roman"/>
          <w:sz w:val="28"/>
          <w:szCs w:val="28"/>
        </w:rPr>
        <w:t xml:space="preserve"> следует делить на разделы, подр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азделы. Разделы и подразделы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C01787" w:rsidRPr="00CA24DF">
        <w:rPr>
          <w:rFonts w:ascii="Times New Roman" w:eastAsia="Times New Roman" w:hAnsi="Times New Roman" w:cs="Times New Roman"/>
          <w:sz w:val="28"/>
          <w:szCs w:val="28"/>
        </w:rPr>
        <w:t xml:space="preserve"> должны иметь заголовки.</w:t>
      </w:r>
    </w:p>
    <w:p w14:paraId="718FE6F3" w14:textId="2F69C0B4" w:rsidR="00C01787" w:rsidRDefault="00EA6F9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01787" w:rsidRPr="00CA24DF">
        <w:rPr>
          <w:rFonts w:ascii="Times New Roman" w:eastAsia="Times New Roman" w:hAnsi="Times New Roman" w:cs="Times New Roman"/>
          <w:sz w:val="28"/>
          <w:szCs w:val="28"/>
        </w:rPr>
        <w:t xml:space="preserve">аголовки разделов </w:t>
      </w:r>
      <w:r w:rsidR="006A4265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8F334A">
        <w:rPr>
          <w:rFonts w:ascii="Times New Roman" w:eastAsia="Times New Roman" w:hAnsi="Times New Roman" w:cs="Times New Roman"/>
          <w:sz w:val="28"/>
          <w:szCs w:val="28"/>
        </w:rPr>
        <w:t xml:space="preserve"> писать прописными буквами полужирным шрифтом,</w:t>
      </w:r>
      <w:r w:rsidR="006A4265">
        <w:rPr>
          <w:rFonts w:ascii="Times New Roman" w:eastAsia="Times New Roman" w:hAnsi="Times New Roman" w:cs="Times New Roman"/>
          <w:sz w:val="28"/>
          <w:szCs w:val="28"/>
        </w:rPr>
        <w:t xml:space="preserve"> начинать от левого края поля, без абзацного отступа, выравнивая по </w:t>
      </w:r>
      <w:r w:rsidR="008F334A">
        <w:rPr>
          <w:rFonts w:ascii="Times New Roman" w:eastAsia="Times New Roman" w:hAnsi="Times New Roman" w:cs="Times New Roman"/>
          <w:sz w:val="28"/>
          <w:szCs w:val="28"/>
        </w:rPr>
        <w:t xml:space="preserve">центру страницы, без точки в конце. Заголовки </w:t>
      </w:r>
      <w:r w:rsidR="009D640B" w:rsidRPr="00CA24DF">
        <w:rPr>
          <w:rFonts w:ascii="Times New Roman" w:eastAsia="Times New Roman" w:hAnsi="Times New Roman" w:cs="Times New Roman"/>
          <w:sz w:val="28"/>
          <w:szCs w:val="28"/>
        </w:rPr>
        <w:t xml:space="preserve">подразделов основной части </w:t>
      </w:r>
      <w:r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9D640B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 следует начинать с абзацного </w:t>
      </w:r>
      <w:r w:rsidR="00C01787" w:rsidRPr="00CA24DF">
        <w:rPr>
          <w:rFonts w:ascii="Times New Roman" w:eastAsia="Times New Roman" w:hAnsi="Times New Roman" w:cs="Times New Roman"/>
          <w:sz w:val="28"/>
          <w:szCs w:val="28"/>
        </w:rPr>
        <w:t xml:space="preserve">отступа и размещать после порядкового номера, печатать с прописной буквы, полужирным шрифтом, без точки в конце. </w:t>
      </w:r>
    </w:p>
    <w:p w14:paraId="389BF555" w14:textId="77777777" w:rsidR="007B1DB7" w:rsidRDefault="007B1DB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1.</w:t>
      </w:r>
    </w:p>
    <w:p w14:paraId="521F9DDC" w14:textId="77777777" w:rsidR="008F334A" w:rsidRPr="00CA24DF" w:rsidRDefault="008F334A" w:rsidP="008F33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08F818" wp14:editId="57D0809E">
            <wp:extent cx="4578350" cy="1669774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175" r="4455" b="13492"/>
                    <a:stretch/>
                  </pic:blipFill>
                  <pic:spPr bwMode="auto">
                    <a:xfrm>
                      <a:off x="0" y="0"/>
                      <a:ext cx="4619574" cy="1684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7F4EA" w14:textId="6AB820A6" w:rsidR="00C01787" w:rsidRDefault="00C0178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Если заголовок включает несколько предложений, их раз</w:t>
      </w:r>
      <w:r w:rsidR="00AB2079" w:rsidRPr="00CA24DF">
        <w:rPr>
          <w:rFonts w:ascii="Times New Roman" w:eastAsia="Times New Roman" w:hAnsi="Times New Roman" w:cs="Times New Roman"/>
          <w:sz w:val="28"/>
          <w:szCs w:val="28"/>
        </w:rPr>
        <w:t xml:space="preserve">деляют точками. Переносы слов в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заголовках не допускаются.</w:t>
      </w:r>
    </w:p>
    <w:p w14:paraId="6CD2852F" w14:textId="77777777" w:rsidR="00EA6F90" w:rsidRDefault="00EA6F90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7B6F61" w14:textId="07128705" w:rsidR="007B1DB7" w:rsidRDefault="007B1DB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2.</w:t>
      </w:r>
    </w:p>
    <w:p w14:paraId="5A6CA2D2" w14:textId="6573AA17" w:rsidR="008F334A" w:rsidRPr="00CA24DF" w:rsidRDefault="003B7440" w:rsidP="008F33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5123B3" wp14:editId="4FBD40E7">
            <wp:extent cx="4951409" cy="2130950"/>
            <wp:effectExtent l="0" t="0" r="190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99117" cy="215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F302D" w14:textId="31878A92" w:rsidR="00623AE3" w:rsidRPr="00CA24DF" w:rsidRDefault="004F1959" w:rsidP="007E4D25">
      <w:pPr>
        <w:pStyle w:val="1"/>
        <w:spacing w:before="0" w:line="360" w:lineRule="auto"/>
        <w:ind w:left="0" w:firstLine="709"/>
        <w:jc w:val="left"/>
      </w:pPr>
      <w:bookmarkStart w:id="13" w:name="_Toc142512672"/>
      <w:r>
        <w:t>3</w:t>
      </w:r>
      <w:r w:rsidR="00A21CEB" w:rsidRPr="00CA24DF">
        <w:t xml:space="preserve">.3 Нумерация страниц </w:t>
      </w:r>
      <w:r w:rsidR="00EA6F90">
        <w:t>курсовой</w:t>
      </w:r>
      <w:r w:rsidR="00A21CEB" w:rsidRPr="00CA24DF">
        <w:t xml:space="preserve"> работы</w:t>
      </w:r>
      <w:bookmarkEnd w:id="13"/>
    </w:p>
    <w:p w14:paraId="1FD7F8AE" w14:textId="38AE75E5" w:rsidR="00623AE3" w:rsidRPr="00CA24DF" w:rsidRDefault="00A21CEB" w:rsidP="007E4D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Страницы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623AE3" w:rsidRPr="00CA24DF">
        <w:rPr>
          <w:rFonts w:ascii="Times New Roman" w:eastAsia="Times New Roman" w:hAnsi="Times New Roman" w:cs="Times New Roman"/>
          <w:sz w:val="28"/>
          <w:szCs w:val="28"/>
        </w:rPr>
        <w:t xml:space="preserve"> следует нумеровать арабскими цифрами, соблюдая сквозную нумерацию</w:t>
      </w:r>
      <w:r w:rsidR="00AE6AF9" w:rsidRPr="00CA24DF">
        <w:rPr>
          <w:rFonts w:ascii="Times New Roman" w:eastAsia="Times New Roman" w:hAnsi="Times New Roman" w:cs="Times New Roman"/>
          <w:sz w:val="28"/>
          <w:szCs w:val="28"/>
        </w:rPr>
        <w:t xml:space="preserve"> по всему тексту работы</w:t>
      </w:r>
      <w:r w:rsidR="00623AE3" w:rsidRPr="00CA24DF">
        <w:rPr>
          <w:rFonts w:ascii="Times New Roman" w:eastAsia="Times New Roman" w:hAnsi="Times New Roman" w:cs="Times New Roman"/>
          <w:sz w:val="28"/>
          <w:szCs w:val="28"/>
        </w:rPr>
        <w:t>, включая приложения. Номер страницы прос</w:t>
      </w:r>
      <w:r w:rsidR="000D48D8" w:rsidRPr="00CA24DF">
        <w:rPr>
          <w:rFonts w:ascii="Times New Roman" w:eastAsia="Times New Roman" w:hAnsi="Times New Roman" w:cs="Times New Roman"/>
          <w:sz w:val="28"/>
          <w:szCs w:val="28"/>
        </w:rPr>
        <w:t xml:space="preserve">тавляется в центре нижней части </w:t>
      </w:r>
      <w:r w:rsidR="00623AE3" w:rsidRPr="00CA24DF">
        <w:rPr>
          <w:rFonts w:ascii="Times New Roman" w:eastAsia="Times New Roman" w:hAnsi="Times New Roman" w:cs="Times New Roman"/>
          <w:sz w:val="28"/>
          <w:szCs w:val="28"/>
        </w:rPr>
        <w:t xml:space="preserve">страницы без точки. Приложения, </w:t>
      </w:r>
      <w:r w:rsidR="000D48D8" w:rsidRPr="00CA24DF">
        <w:rPr>
          <w:rFonts w:ascii="Times New Roman" w:eastAsia="Times New Roman" w:hAnsi="Times New Roman" w:cs="Times New Roman"/>
          <w:sz w:val="28"/>
          <w:szCs w:val="28"/>
        </w:rPr>
        <w:t xml:space="preserve">которые приведены в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0D48D8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работе и имеющие собственную нумерацию,</w:t>
      </w:r>
      <w:r w:rsidR="00623AE3" w:rsidRPr="00CA24DF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не перенумеровать.</w:t>
      </w:r>
    </w:p>
    <w:p w14:paraId="3B6BE5E1" w14:textId="18BECB5C" w:rsidR="00623AE3" w:rsidRPr="00CA24DF" w:rsidRDefault="00623AE3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включают </w:t>
      </w:r>
      <w:r w:rsidR="00716BD6" w:rsidRPr="00CA24DF">
        <w:rPr>
          <w:rFonts w:ascii="Times New Roman" w:eastAsia="Times New Roman" w:hAnsi="Times New Roman" w:cs="Times New Roman"/>
          <w:sz w:val="28"/>
          <w:szCs w:val="28"/>
        </w:rPr>
        <w:t xml:space="preserve">в общую нумерацию страниц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716BD6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. Номер страницы н</w:t>
      </w:r>
      <w:r w:rsidR="00716BD6" w:rsidRPr="00CA24DF">
        <w:rPr>
          <w:rFonts w:ascii="Times New Roman" w:eastAsia="Times New Roman" w:hAnsi="Times New Roman" w:cs="Times New Roman"/>
          <w:sz w:val="28"/>
          <w:szCs w:val="28"/>
        </w:rPr>
        <w:t>а титуль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ном листе не проставляют.</w:t>
      </w:r>
    </w:p>
    <w:p w14:paraId="355ECB32" w14:textId="008E6F4E" w:rsidR="00116FB0" w:rsidRPr="00CA24DF" w:rsidRDefault="00623AE3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Иллюстрации и таблицы, расположенные на отдельных л</w:t>
      </w:r>
      <w:r w:rsidR="00355C8E" w:rsidRPr="00CA24DF">
        <w:rPr>
          <w:rFonts w:ascii="Times New Roman" w:eastAsia="Times New Roman" w:hAnsi="Times New Roman" w:cs="Times New Roman"/>
          <w:sz w:val="28"/>
          <w:szCs w:val="28"/>
        </w:rPr>
        <w:t xml:space="preserve">истах, включают в общую нумерацию страниц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355C8E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. Иллюстрации и таблицы на листе формата АЗ </w:t>
      </w:r>
      <w:r w:rsidR="00AE6AF9" w:rsidRPr="00CA24DF">
        <w:rPr>
          <w:rFonts w:ascii="Times New Roman" w:eastAsia="Times New Roman" w:hAnsi="Times New Roman" w:cs="Times New Roman"/>
          <w:sz w:val="28"/>
          <w:szCs w:val="28"/>
        </w:rPr>
        <w:t>учитывают,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как одну страницу.</w:t>
      </w:r>
    </w:p>
    <w:p w14:paraId="10A60A91" w14:textId="0905F1CB" w:rsidR="007A1315" w:rsidRPr="00CA24DF" w:rsidRDefault="004F1959" w:rsidP="007E4D25">
      <w:pPr>
        <w:pStyle w:val="1"/>
        <w:spacing w:before="0" w:line="360" w:lineRule="auto"/>
        <w:ind w:left="0" w:firstLine="709"/>
        <w:jc w:val="left"/>
      </w:pPr>
      <w:bookmarkStart w:id="14" w:name="_Toc142512673"/>
      <w:r>
        <w:t>3</w:t>
      </w:r>
      <w:r w:rsidR="007A1315" w:rsidRPr="00CA24DF">
        <w:t xml:space="preserve">.4 Нумерация разделов, подразделов </w:t>
      </w:r>
      <w:r w:rsidR="00EA6F90">
        <w:t>курсовой</w:t>
      </w:r>
      <w:r w:rsidR="007A1315" w:rsidRPr="00CA24DF">
        <w:t xml:space="preserve"> работы</w:t>
      </w:r>
      <w:bookmarkEnd w:id="14"/>
    </w:p>
    <w:p w14:paraId="4CF02881" w14:textId="736B4BA1" w:rsidR="007A1315" w:rsidRPr="00CA24DF" w:rsidRDefault="007A1315" w:rsidP="007E4D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Разделы должны иметь п</w:t>
      </w:r>
      <w:r w:rsidR="00241C14" w:rsidRPr="00CA24DF">
        <w:rPr>
          <w:rFonts w:ascii="Times New Roman" w:eastAsia="Times New Roman" w:hAnsi="Times New Roman" w:cs="Times New Roman"/>
          <w:sz w:val="28"/>
          <w:szCs w:val="28"/>
        </w:rPr>
        <w:t xml:space="preserve">орядковые номера в пределах всей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241C14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работы, обозначенные арабски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ми цифрами без точки и расположенные </w:t>
      </w:r>
      <w:r w:rsidR="00045959">
        <w:rPr>
          <w:rFonts w:ascii="Times New Roman" w:eastAsia="Times New Roman" w:hAnsi="Times New Roman" w:cs="Times New Roman"/>
          <w:sz w:val="28"/>
          <w:szCs w:val="28"/>
        </w:rPr>
        <w:t>без абзацного отступа по центру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. Подразделы должны иметь нумерацию в</w:t>
      </w:r>
      <w:r w:rsidR="00241C14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пределах каждого раздела. Номер подраздела состоит из номеров раздела и подраздела, разделенных</w:t>
      </w:r>
      <w:r w:rsidR="00FB6700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точкой. </w:t>
      </w:r>
      <w:r w:rsidR="00FB6700" w:rsidRPr="00CA24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конце номера подраздела точка не ставится. </w:t>
      </w:r>
    </w:p>
    <w:p w14:paraId="344EAFCF" w14:textId="63112517" w:rsidR="007A1315" w:rsidRPr="00CA24DF" w:rsidRDefault="00045959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текстовой части работы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приведены переч</w:t>
      </w:r>
      <w:r w:rsidR="002A3140" w:rsidRPr="00CA24DF">
        <w:rPr>
          <w:rFonts w:ascii="Times New Roman" w:eastAsia="Times New Roman" w:hAnsi="Times New Roman" w:cs="Times New Roman"/>
          <w:sz w:val="28"/>
          <w:szCs w:val="28"/>
        </w:rPr>
        <w:t xml:space="preserve">исления. Перед каждым элементом 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перечисления следует ставить тире. При необх</w:t>
      </w:r>
      <w:r w:rsidR="002A3140" w:rsidRPr="00CA24DF">
        <w:rPr>
          <w:rFonts w:ascii="Times New Roman" w:eastAsia="Times New Roman" w:hAnsi="Times New Roman" w:cs="Times New Roman"/>
          <w:sz w:val="28"/>
          <w:szCs w:val="28"/>
        </w:rPr>
        <w:t>одимости</w:t>
      </w:r>
      <w:r w:rsidR="007E4D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3140" w:rsidRPr="00CA24DF">
        <w:rPr>
          <w:rFonts w:ascii="Times New Roman" w:eastAsia="Times New Roman" w:hAnsi="Times New Roman" w:cs="Times New Roman"/>
          <w:sz w:val="28"/>
          <w:szCs w:val="28"/>
        </w:rPr>
        <w:t xml:space="preserve"> ссылки в тексте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2A3140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 на один из элементов пере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числения вместо тире ставят строчные буквы русского алфавита со скобкой</w:t>
      </w:r>
      <w:r w:rsidR="00F8059B" w:rsidRPr="00CA24DF">
        <w:rPr>
          <w:rFonts w:ascii="Times New Roman" w:eastAsia="Times New Roman" w:hAnsi="Times New Roman" w:cs="Times New Roman"/>
          <w:sz w:val="28"/>
          <w:szCs w:val="28"/>
        </w:rPr>
        <w:t>, начиная с буквы «а» (за исклю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чением букв ё, э, й, о, ч. ъ. ы, ь). Простые перечислен</w:t>
      </w:r>
      <w:r w:rsidR="00B11BD7" w:rsidRPr="00CA24DF">
        <w:rPr>
          <w:rFonts w:ascii="Times New Roman" w:eastAsia="Times New Roman" w:hAnsi="Times New Roman" w:cs="Times New Roman"/>
          <w:sz w:val="28"/>
          <w:szCs w:val="28"/>
        </w:rPr>
        <w:t>ия отделяются запятой, сложные -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 xml:space="preserve"> точкой с запятой.</w:t>
      </w:r>
    </w:p>
    <w:p w14:paraId="49BB74F6" w14:textId="77777777" w:rsidR="007A1315" w:rsidRPr="00CA24DF" w:rsidRDefault="007A1315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При наличии конкретного числа перечислений допускается перед каждым </w:t>
      </w:r>
      <w:r w:rsidR="00B11BD7" w:rsidRPr="00CA24DF">
        <w:rPr>
          <w:rFonts w:ascii="Times New Roman" w:eastAsia="Times New Roman" w:hAnsi="Times New Roman" w:cs="Times New Roman"/>
          <w:sz w:val="28"/>
          <w:szCs w:val="28"/>
        </w:rPr>
        <w:t>элементом перечисле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ния ставить арабские цифры, после которых ставится скобка.</w:t>
      </w:r>
    </w:p>
    <w:p w14:paraId="3782D643" w14:textId="77777777" w:rsidR="007A1315" w:rsidRPr="00CA24DF" w:rsidRDefault="007A1315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Перечисления приводятся с абзацного отступа в столбик.</w:t>
      </w:r>
    </w:p>
    <w:p w14:paraId="31629A76" w14:textId="77777777" w:rsidR="007A1315" w:rsidRPr="00CA24DF" w:rsidRDefault="007B1DB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3.</w:t>
      </w:r>
    </w:p>
    <w:p w14:paraId="2ECC7DB4" w14:textId="77777777" w:rsidR="007A1315" w:rsidRPr="00CA24DF" w:rsidRDefault="007A1315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Информационно-сервисная служба для обслуживания удаленных</w:t>
      </w:r>
      <w:r w:rsidR="00B11BD7" w:rsidRPr="00CA24DF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 включает следую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щие модули:</w:t>
      </w:r>
    </w:p>
    <w:p w14:paraId="75FF3E40" w14:textId="77777777" w:rsidR="007A1315" w:rsidRPr="00CA24DF" w:rsidRDefault="00B11BD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- удаленный заказ,</w:t>
      </w:r>
    </w:p>
    <w:p w14:paraId="5C04119D" w14:textId="77777777" w:rsidR="007A1315" w:rsidRPr="00CA24DF" w:rsidRDefault="00B11BD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- виртуальная справочная служба,</w:t>
      </w:r>
    </w:p>
    <w:p w14:paraId="23249153" w14:textId="77777777" w:rsidR="007A1315" w:rsidRPr="00CA24DF" w:rsidRDefault="00B11BD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виртуальный читальный зал.</w:t>
      </w:r>
    </w:p>
    <w:p w14:paraId="4CE7D619" w14:textId="77777777" w:rsidR="007A1315" w:rsidRPr="00CA24DF" w:rsidRDefault="007B1DB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4.</w:t>
      </w:r>
    </w:p>
    <w:p w14:paraId="750D58B7" w14:textId="77777777" w:rsidR="007A1315" w:rsidRPr="00CA24DF" w:rsidRDefault="007A1315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Работа по оцифровке включала следующие технологические этапы:</w:t>
      </w:r>
    </w:p>
    <w:p w14:paraId="1C116A4E" w14:textId="77777777" w:rsidR="007A1315" w:rsidRPr="00CA24DF" w:rsidRDefault="007229F2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первичный осмотр и струк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турирование исходных материалов,</w:t>
      </w:r>
    </w:p>
    <w:p w14:paraId="6327F5B2" w14:textId="77777777" w:rsidR="007A1315" w:rsidRPr="00CA24DF" w:rsidRDefault="007229F2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сканирование документов,</w:t>
      </w:r>
    </w:p>
    <w:p w14:paraId="0F0992D2" w14:textId="77777777" w:rsidR="007A1315" w:rsidRPr="00CA24DF" w:rsidRDefault="007229F2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обработк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а и проверка полученных образов,</w:t>
      </w:r>
    </w:p>
    <w:p w14:paraId="7D523E01" w14:textId="77777777" w:rsidR="007A1315" w:rsidRPr="00CA24DF" w:rsidRDefault="007229F2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структу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рирование оцифрованного массива,</w:t>
      </w:r>
    </w:p>
    <w:p w14:paraId="5721A3A6" w14:textId="77777777" w:rsidR="007A1315" w:rsidRPr="00CA24DF" w:rsidRDefault="007229F2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выходной контроль качества массивов графических образов.</w:t>
      </w:r>
    </w:p>
    <w:p w14:paraId="408FF7BD" w14:textId="77777777" w:rsidR="007A1315" w:rsidRPr="00CA24DF" w:rsidRDefault="007B1DB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5.</w:t>
      </w:r>
    </w:p>
    <w:p w14:paraId="6E1FDEBB" w14:textId="6CA576D2" w:rsidR="007A1315" w:rsidRPr="00CA24DF" w:rsidRDefault="007A1315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Камеральные и лабораторные исследования включали раз</w:t>
      </w:r>
      <w:r w:rsidR="003F2E57" w:rsidRPr="00CA24DF">
        <w:rPr>
          <w:rFonts w:ascii="Times New Roman" w:eastAsia="Times New Roman" w:hAnsi="Times New Roman" w:cs="Times New Roman"/>
          <w:sz w:val="28"/>
          <w:szCs w:val="28"/>
        </w:rPr>
        <w:t>деление всего выявленного видо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вого состава растений на четыре группы по степени использования их копытными:</w:t>
      </w:r>
    </w:p>
    <w:p w14:paraId="57B09A4D" w14:textId="77777777" w:rsidR="007A1315" w:rsidRPr="0014565E" w:rsidRDefault="003F2E5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1) случайный корм</w:t>
      </w:r>
      <w:r w:rsidRPr="006E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2D1C6B3E" w14:textId="77777777" w:rsidR="007A1315" w:rsidRPr="00CA24DF" w:rsidRDefault="003F2E5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второстепенный ко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рм,</w:t>
      </w:r>
    </w:p>
    <w:p w14:paraId="364AF940" w14:textId="77777777" w:rsidR="007A1315" w:rsidRPr="00CA24DF" w:rsidRDefault="003F2E5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3) дополнительный корм,</w:t>
      </w:r>
    </w:p>
    <w:p w14:paraId="7548C9EA" w14:textId="77777777" w:rsidR="007A1315" w:rsidRPr="00CA24DF" w:rsidRDefault="003F2E5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основной корм.</w:t>
      </w:r>
    </w:p>
    <w:p w14:paraId="047702A8" w14:textId="77777777" w:rsidR="007A1315" w:rsidRPr="00CA24DF" w:rsidRDefault="007B1DB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6.</w:t>
      </w:r>
    </w:p>
    <w:p w14:paraId="64ADA931" w14:textId="77777777" w:rsidR="007A1315" w:rsidRPr="00CA24DF" w:rsidRDefault="007A1315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Разрабатываемое сверхмощное устройство можно будет</w:t>
      </w:r>
      <w:r w:rsidR="008D2322" w:rsidRPr="00CA24DF">
        <w:rPr>
          <w:rFonts w:ascii="Times New Roman" w:eastAsia="Times New Roman" w:hAnsi="Times New Roman" w:cs="Times New Roman"/>
          <w:sz w:val="28"/>
          <w:szCs w:val="28"/>
        </w:rPr>
        <w:t xml:space="preserve"> применять в различных отраслях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реального сектора экономики:</w:t>
      </w:r>
    </w:p>
    <w:p w14:paraId="7540A58C" w14:textId="77777777" w:rsidR="007A1315" w:rsidRPr="00CA24DF" w:rsidRDefault="008D2322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в машиностроении:</w:t>
      </w:r>
    </w:p>
    <w:p w14:paraId="4C1BE984" w14:textId="77777777" w:rsidR="007A1315" w:rsidRPr="00CA24DF" w:rsidRDefault="008D2322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для очистки отливок от формовочной смеси;</w:t>
      </w:r>
    </w:p>
    <w:p w14:paraId="65DA37F4" w14:textId="77777777" w:rsidR="007A1315" w:rsidRPr="00CA24DF" w:rsidRDefault="008D2322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для очистки лопаток турбин авиационных двигателей;</w:t>
      </w:r>
    </w:p>
    <w:p w14:paraId="7FA18505" w14:textId="77777777" w:rsidR="007A1315" w:rsidRPr="00CA24DF" w:rsidRDefault="008D2322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для холодной штамповки из листа;</w:t>
      </w:r>
    </w:p>
    <w:p w14:paraId="72791AE8" w14:textId="77777777" w:rsidR="007A1315" w:rsidRPr="00CA24DF" w:rsidRDefault="008D2322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в ремонте техники:</w:t>
      </w:r>
    </w:p>
    <w:p w14:paraId="2B0A2D7E" w14:textId="77777777" w:rsidR="007A1315" w:rsidRPr="00CA24DF" w:rsidRDefault="008D2322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устранение наслоений на внутренних стенках труб;</w:t>
      </w:r>
    </w:p>
    <w:p w14:paraId="40801450" w14:textId="77777777" w:rsidR="007A1315" w:rsidRPr="00CA24DF" w:rsidRDefault="008D2322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A1315" w:rsidRPr="00CA24DF">
        <w:rPr>
          <w:rFonts w:ascii="Times New Roman" w:eastAsia="Times New Roman" w:hAnsi="Times New Roman" w:cs="Times New Roman"/>
          <w:sz w:val="28"/>
          <w:szCs w:val="28"/>
        </w:rPr>
        <w:t>очистка каналов и отверстий небольшого диаметра от грязи.</w:t>
      </w:r>
    </w:p>
    <w:p w14:paraId="0C981D3A" w14:textId="27D419AD" w:rsidR="00B71A61" w:rsidRPr="00CA24DF" w:rsidRDefault="004F1959" w:rsidP="007E4D25">
      <w:pPr>
        <w:pStyle w:val="1"/>
        <w:spacing w:before="0" w:line="360" w:lineRule="auto"/>
        <w:ind w:left="0" w:firstLine="709"/>
        <w:jc w:val="left"/>
      </w:pPr>
      <w:bookmarkStart w:id="15" w:name="_Toc142512674"/>
      <w:r>
        <w:t>3</w:t>
      </w:r>
      <w:r w:rsidR="00B71A61" w:rsidRPr="00CA24DF">
        <w:t>.5 Иллюстрации</w:t>
      </w:r>
      <w:bookmarkEnd w:id="15"/>
    </w:p>
    <w:p w14:paraId="42A5FD95" w14:textId="7E02C0BF" w:rsidR="00E22E56" w:rsidRPr="00CA24DF" w:rsidRDefault="00E22E56" w:rsidP="007E4D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Иллюстрации (чертежи, графики, схемы, компьютерные р</w:t>
      </w:r>
      <w:r w:rsidR="0025484A" w:rsidRPr="00CA24DF">
        <w:rPr>
          <w:rFonts w:ascii="Times New Roman" w:eastAsia="Times New Roman" w:hAnsi="Times New Roman" w:cs="Times New Roman"/>
          <w:sz w:val="28"/>
          <w:szCs w:val="28"/>
        </w:rPr>
        <w:t xml:space="preserve">аспечатки, диаграммы, фотоснимки) следует располагать в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25484A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</w:t>
      </w:r>
      <w:r w:rsidR="0025484A" w:rsidRPr="00CA24DF">
        <w:rPr>
          <w:rFonts w:ascii="Times New Roman" w:eastAsia="Times New Roman" w:hAnsi="Times New Roman" w:cs="Times New Roman"/>
          <w:sz w:val="28"/>
          <w:szCs w:val="28"/>
        </w:rPr>
        <w:t xml:space="preserve"> после текста работы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, где они упоминаются впервые,</w:t>
      </w:r>
      <w:r w:rsidR="0025484A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или на следующей странице (по возможности ближе к соот</w:t>
      </w:r>
      <w:r w:rsidR="0025484A" w:rsidRPr="00CA24DF">
        <w:rPr>
          <w:rFonts w:ascii="Times New Roman" w:eastAsia="Times New Roman" w:hAnsi="Times New Roman" w:cs="Times New Roman"/>
          <w:sz w:val="28"/>
          <w:szCs w:val="28"/>
        </w:rPr>
        <w:t>ветствующим частям текста работы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). На все</w:t>
      </w:r>
      <w:r w:rsidR="0025484A" w:rsidRPr="00CA24DF">
        <w:rPr>
          <w:rFonts w:ascii="Times New Roman" w:eastAsia="Times New Roman" w:hAnsi="Times New Roman" w:cs="Times New Roman"/>
          <w:sz w:val="28"/>
          <w:szCs w:val="28"/>
        </w:rPr>
        <w:t xml:space="preserve"> иллюстрации в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25484A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даны ссылки. При ссылке необходимо писать слово «рисунок» и</w:t>
      </w:r>
      <w:r w:rsidR="0025484A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его номер, </w:t>
      </w:r>
      <w:r w:rsidR="00B77ABE" w:rsidRPr="00CA24DF"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«в соответствии с рисунком 2» и т.д.</w:t>
      </w:r>
    </w:p>
    <w:p w14:paraId="74FE09DA" w14:textId="55AA1031" w:rsidR="00E22E56" w:rsidRPr="00CA24DF" w:rsidRDefault="00E22E56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Чертежи, графики, диагр</w:t>
      </w:r>
      <w:r w:rsidR="00B77ABE" w:rsidRPr="00CA24DF">
        <w:rPr>
          <w:rFonts w:ascii="Times New Roman" w:eastAsia="Times New Roman" w:hAnsi="Times New Roman" w:cs="Times New Roman"/>
          <w:sz w:val="28"/>
          <w:szCs w:val="28"/>
        </w:rPr>
        <w:t xml:space="preserve">аммы, схемы, помещаемые в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B77ABE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="00AD4D8A" w:rsidRPr="00CA24DF">
        <w:rPr>
          <w:rFonts w:ascii="Times New Roman" w:eastAsia="Times New Roman" w:hAnsi="Times New Roman" w:cs="Times New Roman"/>
          <w:sz w:val="28"/>
          <w:szCs w:val="28"/>
        </w:rPr>
        <w:t>, должны соответствовать тре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бованиям стандартов Единой системы конструкторской документации (ЕСКД).</w:t>
      </w:r>
    </w:p>
    <w:p w14:paraId="50CCF066" w14:textId="6BB4F2C9" w:rsidR="00E22E56" w:rsidRPr="00CA24DF" w:rsidRDefault="00E22E56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Количество иллюстраций должно быть достаточным для п</w:t>
      </w:r>
      <w:r w:rsidR="00AD4D8A" w:rsidRPr="00CA24DF">
        <w:rPr>
          <w:rFonts w:ascii="Times New Roman" w:eastAsia="Times New Roman" w:hAnsi="Times New Roman" w:cs="Times New Roman"/>
          <w:sz w:val="28"/>
          <w:szCs w:val="28"/>
        </w:rPr>
        <w:t xml:space="preserve">ояснения излагаемого текста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AD4D8A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. Не рекомендуется в </w:t>
      </w:r>
      <w:r w:rsidR="00AD4D8A" w:rsidRPr="00CA24DF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приводить объемные рисунки.</w:t>
      </w:r>
    </w:p>
    <w:p w14:paraId="612F4ACD" w14:textId="17D2F837" w:rsidR="00E22E56" w:rsidRPr="00D52C28" w:rsidRDefault="00E22E56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Иллюстрации, за исключением иллюстраций, приведе</w:t>
      </w:r>
      <w:r w:rsidR="00EE7943" w:rsidRPr="00CA24DF">
        <w:rPr>
          <w:rFonts w:ascii="Times New Roman" w:eastAsia="Times New Roman" w:hAnsi="Times New Roman" w:cs="Times New Roman"/>
          <w:sz w:val="28"/>
          <w:szCs w:val="28"/>
        </w:rPr>
        <w:t xml:space="preserve">нных в </w:t>
      </w:r>
      <w:r w:rsidR="00EE7943" w:rsidRPr="00D52C28">
        <w:rPr>
          <w:rFonts w:ascii="Times New Roman" w:eastAsia="Times New Roman" w:hAnsi="Times New Roman" w:cs="Times New Roman"/>
          <w:sz w:val="28"/>
          <w:szCs w:val="28"/>
        </w:rPr>
        <w:t>приложениях, следует ну</w:t>
      </w:r>
      <w:r w:rsidRPr="00D52C28">
        <w:rPr>
          <w:rFonts w:ascii="Times New Roman" w:eastAsia="Times New Roman" w:hAnsi="Times New Roman" w:cs="Times New Roman"/>
          <w:sz w:val="28"/>
          <w:szCs w:val="28"/>
        </w:rPr>
        <w:t>меровать арабскими цифрами сквозной нумерацией. Если рисунок оди</w:t>
      </w:r>
      <w:r w:rsidR="00EE7943" w:rsidRPr="00D52C28">
        <w:rPr>
          <w:rFonts w:ascii="Times New Roman" w:eastAsia="Times New Roman" w:hAnsi="Times New Roman" w:cs="Times New Roman"/>
          <w:sz w:val="28"/>
          <w:szCs w:val="28"/>
        </w:rPr>
        <w:t>н, то он обозначается: Рису</w:t>
      </w:r>
      <w:r w:rsidRPr="00D52C28">
        <w:rPr>
          <w:rFonts w:ascii="Times New Roman" w:eastAsia="Times New Roman" w:hAnsi="Times New Roman" w:cs="Times New Roman"/>
          <w:sz w:val="28"/>
          <w:szCs w:val="28"/>
        </w:rPr>
        <w:t>нок 1.</w:t>
      </w:r>
    </w:p>
    <w:p w14:paraId="6E557AD4" w14:textId="0A23DBC1" w:rsidR="00E22E56" w:rsidRPr="00D52C28" w:rsidRDefault="00E22E56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2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Иллюстрации каждого приложения обозначают отдельн</w:t>
      </w:r>
      <w:r w:rsidR="00D006D9" w:rsidRPr="00D52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нумерацией арабскими цифрами </w:t>
      </w:r>
      <w:r w:rsidRPr="00D52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добавлением перед цифрой обо</w:t>
      </w:r>
      <w:r w:rsidR="00D006D9" w:rsidRPr="00D52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значения приложения: Рисунок А.3</w:t>
      </w:r>
      <w:r w:rsidRPr="00D52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056077B" w14:textId="3441D537" w:rsidR="00E22E56" w:rsidRPr="00CA24DF" w:rsidRDefault="00E22E56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нумеровать иллюстрации в пределах раздела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4C3F88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работы. В</w:t>
      </w:r>
      <w:r w:rsidR="00D006D9" w:rsidRPr="00CA24DF">
        <w:rPr>
          <w:rFonts w:ascii="Times New Roman" w:eastAsia="Times New Roman" w:hAnsi="Times New Roman" w:cs="Times New Roman"/>
          <w:sz w:val="28"/>
          <w:szCs w:val="28"/>
        </w:rPr>
        <w:t xml:space="preserve"> этом случае номер ил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люстрации состоит из номера раздела и порядкового номера иллюст</w:t>
      </w:r>
      <w:r w:rsidR="004C3F88" w:rsidRPr="00CA24DF">
        <w:rPr>
          <w:rFonts w:ascii="Times New Roman" w:eastAsia="Times New Roman" w:hAnsi="Times New Roman" w:cs="Times New Roman"/>
          <w:sz w:val="28"/>
          <w:szCs w:val="28"/>
        </w:rPr>
        <w:t>рации, разделенных точкой: Рису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нок 2.1.</w:t>
      </w:r>
    </w:p>
    <w:p w14:paraId="5F69EC3F" w14:textId="7CBDB0CE" w:rsidR="00E22E56" w:rsidRPr="00CA24DF" w:rsidRDefault="00E22E56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Иллюстрации при необходимости могут иметь наименован</w:t>
      </w:r>
      <w:r w:rsidR="008C49EC" w:rsidRPr="00CA24DF">
        <w:rPr>
          <w:rFonts w:ascii="Times New Roman" w:eastAsia="Times New Roman" w:hAnsi="Times New Roman" w:cs="Times New Roman"/>
          <w:sz w:val="28"/>
          <w:szCs w:val="28"/>
        </w:rPr>
        <w:t>ие и пояснительные данные (под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рисуночный текст). Слово «Рисунок», его номер и через тире наи</w:t>
      </w:r>
      <w:r w:rsidR="008C49EC" w:rsidRPr="00CA24DF">
        <w:rPr>
          <w:rFonts w:ascii="Times New Roman" w:eastAsia="Times New Roman" w:hAnsi="Times New Roman" w:cs="Times New Roman"/>
          <w:sz w:val="28"/>
          <w:szCs w:val="28"/>
        </w:rPr>
        <w:t>менование помещают после поясни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тельных данных и располагают в центре под рисунком без точки в конце.</w:t>
      </w:r>
    </w:p>
    <w:p w14:paraId="7D9922AC" w14:textId="3EECADC1" w:rsidR="00B71A61" w:rsidRDefault="00E22E56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Если наименование рисунка состоит из нескольких строк, </w:t>
      </w:r>
      <w:r w:rsidR="00607AD6" w:rsidRPr="00CA24DF">
        <w:rPr>
          <w:rFonts w:ascii="Times New Roman" w:eastAsia="Times New Roman" w:hAnsi="Times New Roman" w:cs="Times New Roman"/>
          <w:sz w:val="28"/>
          <w:szCs w:val="28"/>
        </w:rPr>
        <w:t xml:space="preserve">то его следует записывать через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один межстрочный интервал. Наименование рисунка приводят с прописной буквы</w:t>
      </w:r>
      <w:r w:rsidR="00045959">
        <w:rPr>
          <w:rFonts w:ascii="Times New Roman" w:eastAsia="Times New Roman" w:hAnsi="Times New Roman" w:cs="Times New Roman"/>
          <w:sz w:val="28"/>
          <w:szCs w:val="28"/>
        </w:rPr>
        <w:t>, выравнивают по центру, без абзацного отступа,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без точки в конце.</w:t>
      </w:r>
      <w:r w:rsidR="00C3081B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Перенос слов в наименовании графического материала не допускается.</w:t>
      </w:r>
    </w:p>
    <w:p w14:paraId="76D40F00" w14:textId="77777777" w:rsidR="007B1DB7" w:rsidRDefault="007B1DB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7.</w:t>
      </w:r>
    </w:p>
    <w:p w14:paraId="40507035" w14:textId="77777777" w:rsidR="00045959" w:rsidRPr="00CA24DF" w:rsidRDefault="00045959" w:rsidP="000459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ADF37D" wp14:editId="0D62E6E4">
            <wp:extent cx="4494120" cy="2961564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16618" cy="297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D68CF" w14:textId="3739FEB0" w:rsidR="00075B44" w:rsidRPr="00CA24DF" w:rsidRDefault="004F1959" w:rsidP="007E4D25">
      <w:pPr>
        <w:pStyle w:val="1"/>
        <w:spacing w:before="0" w:line="360" w:lineRule="auto"/>
        <w:ind w:left="0" w:firstLine="709"/>
        <w:jc w:val="left"/>
      </w:pPr>
      <w:bookmarkStart w:id="16" w:name="_Toc142512675"/>
      <w:r>
        <w:t>3</w:t>
      </w:r>
      <w:r w:rsidR="00075B44" w:rsidRPr="00CA24DF">
        <w:t>.6 Таблицы</w:t>
      </w:r>
      <w:bookmarkEnd w:id="16"/>
    </w:p>
    <w:p w14:paraId="76DAB8F1" w14:textId="02B26F9D" w:rsidR="00075B44" w:rsidRPr="00CA24DF" w:rsidRDefault="00075B44" w:rsidP="007E4D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Цифровой материал должен оформляться в виде таблиц. Таблицы применяют для наглядности и удобства сравнения показателей.</w:t>
      </w:r>
    </w:p>
    <w:p w14:paraId="3FF5FD65" w14:textId="19C41C4E" w:rsidR="00075B44" w:rsidRPr="00CA24DF" w:rsidRDefault="00075B4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Таблицу следует располагать непосредственно после текста, в котором она у</w:t>
      </w:r>
      <w:r w:rsidR="00BB0819" w:rsidRPr="00CA24DF">
        <w:rPr>
          <w:rFonts w:ascii="Times New Roman" w:eastAsia="Times New Roman" w:hAnsi="Times New Roman" w:cs="Times New Roman"/>
          <w:sz w:val="28"/>
          <w:szCs w:val="28"/>
        </w:rPr>
        <w:t xml:space="preserve">поминается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впервые, или на следующей странице.</w:t>
      </w:r>
    </w:p>
    <w:p w14:paraId="5B06F1AB" w14:textId="53F8BAE7" w:rsidR="00075B44" w:rsidRPr="00CA24DF" w:rsidRDefault="00BB0819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На все таблицы в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="00075B44" w:rsidRPr="00CA24DF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ссылки. При ссылке сле</w:t>
      </w:r>
      <w:r w:rsidR="007A3846">
        <w:rPr>
          <w:rFonts w:ascii="Times New Roman" w:eastAsia="Times New Roman" w:hAnsi="Times New Roman" w:cs="Times New Roman"/>
          <w:sz w:val="28"/>
          <w:szCs w:val="28"/>
        </w:rPr>
        <w:t>дует печатать слово «Т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аблица» с </w:t>
      </w:r>
      <w:r w:rsidR="00075B44" w:rsidRPr="00CA24DF">
        <w:rPr>
          <w:rFonts w:ascii="Times New Roman" w:eastAsia="Times New Roman" w:hAnsi="Times New Roman" w:cs="Times New Roman"/>
          <w:sz w:val="28"/>
          <w:szCs w:val="28"/>
        </w:rPr>
        <w:t>указанием ее номера.</w:t>
      </w:r>
    </w:p>
    <w:p w14:paraId="34720F21" w14:textId="19F3234C" w:rsidR="00075B44" w:rsidRPr="00CA24DF" w:rsidRDefault="00075B4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Наименование таблицы, при ее наличии, должно отраж</w:t>
      </w:r>
      <w:r w:rsidR="00BB0819" w:rsidRPr="00CA24DF">
        <w:rPr>
          <w:rFonts w:ascii="Times New Roman" w:eastAsia="Times New Roman" w:hAnsi="Times New Roman" w:cs="Times New Roman"/>
          <w:sz w:val="28"/>
          <w:szCs w:val="28"/>
        </w:rPr>
        <w:t xml:space="preserve">ать ее содержание, быть точным,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кратким. Наименование следует помещать над таблицей слева, без абзацного отступа в следующем</w:t>
      </w:r>
      <w:r w:rsidR="003061F8" w:rsidRPr="00CA24DF">
        <w:rPr>
          <w:rFonts w:ascii="Times New Roman" w:eastAsia="Times New Roman" w:hAnsi="Times New Roman" w:cs="Times New Roman"/>
          <w:sz w:val="28"/>
          <w:szCs w:val="28"/>
        </w:rPr>
        <w:t xml:space="preserve"> формате: Таблица Номер таблицы -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таблицы. Наим</w:t>
      </w:r>
      <w:r w:rsidR="003061F8" w:rsidRPr="00CA24DF">
        <w:rPr>
          <w:rFonts w:ascii="Times New Roman" w:eastAsia="Times New Roman" w:hAnsi="Times New Roman" w:cs="Times New Roman"/>
          <w:sz w:val="28"/>
          <w:szCs w:val="28"/>
        </w:rPr>
        <w:t>енование таблицы приводят с про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писной буквы без точки в конце.</w:t>
      </w:r>
    </w:p>
    <w:p w14:paraId="16BB2EF2" w14:textId="77777777" w:rsidR="00075B44" w:rsidRDefault="00075B4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Если наименование таблицы занимает две строки и более, то ег</w:t>
      </w:r>
      <w:r w:rsidR="003061F8" w:rsidRPr="00CA24DF">
        <w:rPr>
          <w:rFonts w:ascii="Times New Roman" w:eastAsia="Times New Roman" w:hAnsi="Times New Roman" w:cs="Times New Roman"/>
          <w:sz w:val="28"/>
          <w:szCs w:val="28"/>
        </w:rPr>
        <w:t xml:space="preserve">о следует записывать через один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межстрочный интервал.</w:t>
      </w:r>
    </w:p>
    <w:p w14:paraId="2604B81B" w14:textId="77777777" w:rsidR="007B1DB7" w:rsidRDefault="007B1DB7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8.</w:t>
      </w:r>
    </w:p>
    <w:p w14:paraId="1E17B482" w14:textId="77777777" w:rsidR="007A3846" w:rsidRPr="00CA24DF" w:rsidRDefault="007A3846" w:rsidP="007A38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40828F" wp14:editId="13DD779A">
            <wp:extent cx="5053683" cy="211540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78407" cy="2125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74AAC2" w14:textId="77777777" w:rsidR="00075B44" w:rsidRDefault="00075B4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Таблицу с большим количеством строк допускается переносит</w:t>
      </w:r>
      <w:r w:rsidR="003061F8" w:rsidRPr="00CA24DF">
        <w:rPr>
          <w:rFonts w:ascii="Times New Roman" w:eastAsia="Times New Roman" w:hAnsi="Times New Roman" w:cs="Times New Roman"/>
          <w:sz w:val="28"/>
          <w:szCs w:val="28"/>
        </w:rPr>
        <w:t>ь на другую страницу. При пере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носе части таблицы на другую страницу слово «Таблица», ее номер и наименование указывают один</w:t>
      </w:r>
      <w:r w:rsidR="003061F8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раз слева над первой частью таблицы, а над другими частями также слева пишут слова «Продолжение</w:t>
      </w:r>
      <w:r w:rsidR="003061F8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таблицы» и указывают номер таблицы.</w:t>
      </w:r>
    </w:p>
    <w:p w14:paraId="2CC78B8D" w14:textId="77777777" w:rsidR="007A3846" w:rsidRDefault="00075B44" w:rsidP="007A38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При делении таблицы на части допускается ее головку или </w:t>
      </w:r>
      <w:r w:rsidR="002A4AAA" w:rsidRPr="00CA24DF">
        <w:rPr>
          <w:rFonts w:ascii="Times New Roman" w:eastAsia="Times New Roman" w:hAnsi="Times New Roman" w:cs="Times New Roman"/>
          <w:sz w:val="28"/>
          <w:szCs w:val="28"/>
        </w:rPr>
        <w:t xml:space="preserve">боковик заменять соответственно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номерами граф и строк. При этом нумеруют арабскими цифрами графы и (или) строки первой части</w:t>
      </w:r>
      <w:r w:rsidR="002A4AAA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таблицы. </w:t>
      </w:r>
    </w:p>
    <w:p w14:paraId="7E41671A" w14:textId="537D184A" w:rsidR="007B1DB7" w:rsidRDefault="007B1DB7" w:rsidP="007A38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9.</w:t>
      </w:r>
    </w:p>
    <w:p w14:paraId="0119B2EB" w14:textId="403C642C" w:rsidR="00672763" w:rsidRDefault="00672763" w:rsidP="006727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DBC42C" wp14:editId="7501C42B">
            <wp:extent cx="4084427" cy="2000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93143" cy="2004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48D2D" w14:textId="77777777" w:rsidR="00B369EF" w:rsidRDefault="00B369EF" w:rsidP="006727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9F9883" wp14:editId="66AAB048">
            <wp:extent cx="4619625" cy="1767763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80642" cy="1791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8BA7D" w14:textId="3F8C6D2F" w:rsidR="00075B44" w:rsidRPr="00CA24DF" w:rsidRDefault="00075B4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Таблицы, за исключением таблиц приложений, следу</w:t>
      </w:r>
      <w:r w:rsidR="0082054C" w:rsidRPr="00CA24DF">
        <w:rPr>
          <w:rFonts w:ascii="Times New Roman" w:eastAsia="Times New Roman" w:hAnsi="Times New Roman" w:cs="Times New Roman"/>
          <w:sz w:val="28"/>
          <w:szCs w:val="28"/>
        </w:rPr>
        <w:t xml:space="preserve">ет нумеровать арабскими цифрами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сквозной нумерацией.</w:t>
      </w:r>
    </w:p>
    <w:p w14:paraId="3736F74C" w14:textId="64758C2E" w:rsidR="00075B44" w:rsidRPr="004C20DF" w:rsidRDefault="00075B4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Таблицы каждого приложения обозначаются отдельной нум</w:t>
      </w:r>
      <w:r w:rsidR="0082054C" w:rsidRPr="00CA24DF">
        <w:rPr>
          <w:rFonts w:ascii="Times New Roman" w:eastAsia="Times New Roman" w:hAnsi="Times New Roman" w:cs="Times New Roman"/>
          <w:sz w:val="28"/>
          <w:szCs w:val="28"/>
        </w:rPr>
        <w:t>ерацией арабскими цифрами с до</w:t>
      </w:r>
      <w:r w:rsidR="009776F7" w:rsidRPr="00CA24D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авлением перед цифрой обоз</w:t>
      </w:r>
      <w:r w:rsidR="009776F7" w:rsidRPr="00CA24DF">
        <w:rPr>
          <w:rFonts w:ascii="Times New Roman" w:eastAsia="Times New Roman" w:hAnsi="Times New Roman" w:cs="Times New Roman"/>
          <w:sz w:val="28"/>
          <w:szCs w:val="28"/>
        </w:rPr>
        <w:t xml:space="preserve">начения приложения. Если в </w:t>
      </w:r>
      <w:r w:rsidR="00385429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9776F7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  <w:r w:rsidR="009776F7" w:rsidRPr="00CA24DF">
        <w:rPr>
          <w:rFonts w:ascii="Times New Roman" w:eastAsia="Times New Roman" w:hAnsi="Times New Roman" w:cs="Times New Roman"/>
          <w:sz w:val="28"/>
          <w:szCs w:val="28"/>
        </w:rPr>
        <w:t>на таблица, она должна быть обознач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ена «Таблица 1» </w:t>
      </w:r>
      <w:r w:rsidRPr="004C20DF">
        <w:rPr>
          <w:rFonts w:ascii="Times New Roman" w:eastAsia="Times New Roman" w:hAnsi="Times New Roman" w:cs="Times New Roman"/>
          <w:sz w:val="28"/>
          <w:szCs w:val="28"/>
        </w:rPr>
        <w:t>или «Таблица А.1» (если она приведена в приложении А).</w:t>
      </w:r>
    </w:p>
    <w:p w14:paraId="52B9E6B1" w14:textId="3597A77A" w:rsidR="00075B44" w:rsidRPr="00CA24DF" w:rsidRDefault="00075B4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Допускается нумеровать таблицы в пределах р</w:t>
      </w:r>
      <w:r w:rsidR="005308CB" w:rsidRPr="00CA24DF">
        <w:rPr>
          <w:rFonts w:ascii="Times New Roman" w:eastAsia="Times New Roman" w:hAnsi="Times New Roman" w:cs="Times New Roman"/>
          <w:sz w:val="28"/>
          <w:szCs w:val="28"/>
        </w:rPr>
        <w:t xml:space="preserve">аздела при большом объеме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5308CB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работы. В этом слу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чае номер таблицы состоит из номера раздела и порядкового номера таблицы, разделенных точкой:</w:t>
      </w:r>
      <w:r w:rsidR="005308CB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Таблица 2.3.</w:t>
      </w:r>
    </w:p>
    <w:p w14:paraId="40D3E41A" w14:textId="16E56BE9" w:rsidR="00075B44" w:rsidRPr="00CA24DF" w:rsidRDefault="00075B4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Заголовки граф и строк таблицы следует печатать с проп</w:t>
      </w:r>
      <w:r w:rsidR="005308CB" w:rsidRPr="00CA24DF">
        <w:rPr>
          <w:rFonts w:ascii="Times New Roman" w:eastAsia="Times New Roman" w:hAnsi="Times New Roman" w:cs="Times New Roman"/>
          <w:sz w:val="28"/>
          <w:szCs w:val="28"/>
        </w:rPr>
        <w:t>исной буквы, а подзаголовки граф -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со строчной буквы, если они составляют одно предложение с заголовком, или с прописной</w:t>
      </w:r>
      <w:r w:rsidR="005308CB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буквы, если они им</w:t>
      </w:r>
      <w:r w:rsidR="00CC52F7" w:rsidRPr="00CA24DF">
        <w:rPr>
          <w:rFonts w:ascii="Times New Roman" w:eastAsia="Times New Roman" w:hAnsi="Times New Roman" w:cs="Times New Roman"/>
          <w:sz w:val="28"/>
          <w:szCs w:val="28"/>
        </w:rPr>
        <w:t xml:space="preserve">еют самостоятельное значение. В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конце заголовков и подзаголовков таблиц точки не</w:t>
      </w:r>
      <w:r w:rsidR="00CC52F7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ставятся. Названия заголовков и подзаголовков таблиц указывают в единственном числе.</w:t>
      </w:r>
    </w:p>
    <w:p w14:paraId="1BE27E15" w14:textId="03A4CE11" w:rsidR="00075B44" w:rsidRPr="00CA24DF" w:rsidRDefault="00075B4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Таблицы слева, справа, сверху и снизу ограничивают лини</w:t>
      </w:r>
      <w:r w:rsidR="00CC52F7" w:rsidRPr="00CA24DF">
        <w:rPr>
          <w:rFonts w:ascii="Times New Roman" w:eastAsia="Times New Roman" w:hAnsi="Times New Roman" w:cs="Times New Roman"/>
          <w:sz w:val="28"/>
          <w:szCs w:val="28"/>
        </w:rPr>
        <w:t>ями. Разделять заголовки и под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заголовки боковика и граф диагональными линиями не допускается. Заголовки граф выравнивают по</w:t>
      </w:r>
      <w:r w:rsidR="00CC52F7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центру, а заголовки </w:t>
      </w:r>
      <w:r w:rsidR="002F5481">
        <w:rPr>
          <w:rFonts w:ascii="Times New Roman" w:eastAsia="Times New Roman" w:hAnsi="Times New Roman" w:cs="Times New Roman"/>
          <w:sz w:val="28"/>
          <w:szCs w:val="28"/>
        </w:rPr>
        <w:t>строк -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по левому краю.</w:t>
      </w:r>
    </w:p>
    <w:p w14:paraId="5B0BADCA" w14:textId="77777777" w:rsidR="00075B44" w:rsidRPr="00CA24DF" w:rsidRDefault="00075B4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Горизонтальные и вертикальные линии, разграничивающие стро</w:t>
      </w:r>
      <w:r w:rsidR="00CC52F7" w:rsidRPr="00CA24DF">
        <w:rPr>
          <w:rFonts w:ascii="Times New Roman" w:eastAsia="Times New Roman" w:hAnsi="Times New Roman" w:cs="Times New Roman"/>
          <w:sz w:val="28"/>
          <w:szCs w:val="28"/>
        </w:rPr>
        <w:t>ки таблицы, допускается не про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водить, если их отсутствие не затрудняет пользование таблицей.</w:t>
      </w:r>
    </w:p>
    <w:p w14:paraId="6A170721" w14:textId="76CCB1A4" w:rsidR="00075B44" w:rsidRPr="00CA24DF" w:rsidRDefault="00075B4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Текст, повторяющийся в строках одной и той же графы и состоящий из одиноч</w:t>
      </w:r>
      <w:r w:rsidR="00A72D72" w:rsidRPr="00CA24DF">
        <w:rPr>
          <w:rFonts w:ascii="Times New Roman" w:eastAsia="Times New Roman" w:hAnsi="Times New Roman" w:cs="Times New Roman"/>
          <w:sz w:val="28"/>
          <w:szCs w:val="28"/>
        </w:rPr>
        <w:t>ных слов, за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меняют кавычками. Ставить кавычки вместо повторяющихся цифр, буквенно-цифровых обозначений,</w:t>
      </w:r>
      <w:r w:rsidR="00A72D72" w:rsidRPr="00CA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знаков и символов не допускается.</w:t>
      </w:r>
    </w:p>
    <w:p w14:paraId="10797AA5" w14:textId="77777777" w:rsidR="00075B44" w:rsidRPr="00CA24DF" w:rsidRDefault="00075B4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Если текст повторяется, то при первом повторении его заменяют словами «тоже», а далее кавычками.</w:t>
      </w:r>
    </w:p>
    <w:p w14:paraId="1F62D6DF" w14:textId="77777777" w:rsidR="00C3081B" w:rsidRPr="00CA24DF" w:rsidRDefault="00075B44" w:rsidP="007E4D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В таблице допускается применять размер шр</w:t>
      </w:r>
      <w:r w:rsidR="00A72D72" w:rsidRPr="00CA24DF">
        <w:rPr>
          <w:rFonts w:ascii="Times New Roman" w:eastAsia="Times New Roman" w:hAnsi="Times New Roman" w:cs="Times New Roman"/>
          <w:sz w:val="28"/>
          <w:szCs w:val="28"/>
        </w:rPr>
        <w:t xml:space="preserve">ифта </w:t>
      </w:r>
      <w:r w:rsidR="005B60CF" w:rsidRPr="00CA24DF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proofErr w:type="spellStart"/>
      <w:r w:rsidR="005B60CF" w:rsidRPr="00CA24DF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="000A6EB1">
        <w:rPr>
          <w:rFonts w:ascii="Times New Roman" w:eastAsia="Times New Roman" w:hAnsi="Times New Roman" w:cs="Times New Roman"/>
          <w:sz w:val="28"/>
          <w:szCs w:val="28"/>
        </w:rPr>
        <w:t>, одинарный межстрочный интервал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D9F511" w14:textId="7FD08CC8" w:rsidR="0007644C" w:rsidRPr="00CA24DF" w:rsidRDefault="004F1959" w:rsidP="007E4D25">
      <w:pPr>
        <w:pStyle w:val="1"/>
        <w:spacing w:before="0" w:line="360" w:lineRule="auto"/>
        <w:ind w:left="0" w:firstLine="709"/>
        <w:jc w:val="left"/>
      </w:pPr>
      <w:bookmarkStart w:id="17" w:name="_Toc142512676"/>
      <w:r>
        <w:t>3</w:t>
      </w:r>
      <w:r w:rsidR="007B1DB7">
        <w:t>.7</w:t>
      </w:r>
      <w:r w:rsidR="00594219" w:rsidRPr="00CA24DF">
        <w:t xml:space="preserve"> Формулы и уравнения</w:t>
      </w:r>
      <w:bookmarkEnd w:id="17"/>
    </w:p>
    <w:p w14:paraId="1D9B4EAA" w14:textId="7E790E7F" w:rsidR="0007644C" w:rsidRPr="00CA24DF" w:rsidRDefault="0007644C" w:rsidP="007E4D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(-), умножения (x), деления (:) или других математических знаков. На новой строке знак повторяется. При переносе формулы на знаке, символизирующем опер</w:t>
      </w:r>
      <w:r w:rsidR="00DC258C">
        <w:rPr>
          <w:rFonts w:ascii="Times New Roman" w:eastAsia="Times New Roman" w:hAnsi="Times New Roman" w:cs="Times New Roman"/>
          <w:sz w:val="28"/>
          <w:szCs w:val="28"/>
        </w:rPr>
        <w:t>ацию умножения, применяют знак «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X</w:t>
      </w:r>
      <w:r w:rsidR="00DC25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25A027" w14:textId="4A485DE5" w:rsidR="0007644C" w:rsidRPr="00CA24DF" w:rsidRDefault="0007644C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</w:t>
      </w:r>
      <w:r w:rsidR="00BE45A5" w:rsidRPr="00CA24DF">
        <w:rPr>
          <w:rFonts w:ascii="Times New Roman" w:eastAsia="Times New Roman" w:hAnsi="Times New Roman" w:cs="Times New Roman"/>
          <w:sz w:val="28"/>
          <w:szCs w:val="28"/>
        </w:rPr>
        <w:t>ку пояснения начинают со слова «где»</w:t>
      </w:r>
      <w:r w:rsidR="00C32B0D">
        <w:rPr>
          <w:rFonts w:ascii="Times New Roman" w:eastAsia="Times New Roman" w:hAnsi="Times New Roman" w:cs="Times New Roman"/>
          <w:sz w:val="28"/>
          <w:szCs w:val="28"/>
        </w:rPr>
        <w:t xml:space="preserve"> без двоеточия без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абзаца.</w:t>
      </w:r>
    </w:p>
    <w:p w14:paraId="407DF48D" w14:textId="0F23CC46" w:rsidR="0007644C" w:rsidRPr="00CA24DF" w:rsidRDefault="0007644C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Формулы в отчете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</w:t>
      </w:r>
      <w:r w:rsidR="00BE45A5" w:rsidRPr="00CA24DF">
        <w:rPr>
          <w:rFonts w:ascii="Times New Roman" w:eastAsia="Times New Roman" w:hAnsi="Times New Roman" w:cs="Times New Roman"/>
          <w:sz w:val="28"/>
          <w:szCs w:val="28"/>
        </w:rPr>
        <w:t>е. Одну формулу обозначают (1).</w:t>
      </w:r>
    </w:p>
    <w:p w14:paraId="3B1B8CC8" w14:textId="7E92E916" w:rsidR="0007644C" w:rsidRPr="00CA24DF" w:rsidRDefault="000D799B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Ссылки в </w:t>
      </w:r>
      <w:r w:rsidR="00385429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="0007644C" w:rsidRPr="00CA24DF">
        <w:rPr>
          <w:rFonts w:ascii="Times New Roman" w:eastAsia="Times New Roman" w:hAnsi="Times New Roman" w:cs="Times New Roman"/>
          <w:sz w:val="28"/>
          <w:szCs w:val="28"/>
        </w:rPr>
        <w:t xml:space="preserve"> на порядковые номера формул приводятся в скобках: в формуле (1).</w:t>
      </w:r>
    </w:p>
    <w:p w14:paraId="2AF49A0B" w14:textId="0E774303" w:rsidR="0007644C" w:rsidRPr="00DC258C" w:rsidRDefault="0007644C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Формулы, помещаемые в приложениях, нумеруются арабскими цифрами в пределах каждого приложения с добавлением перед каждой цифрой обозначения </w:t>
      </w:r>
      <w:r w:rsidRPr="00DC258C">
        <w:rPr>
          <w:rFonts w:ascii="Times New Roman" w:eastAsia="Times New Roman" w:hAnsi="Times New Roman" w:cs="Times New Roman"/>
          <w:sz w:val="28"/>
          <w:szCs w:val="28"/>
        </w:rPr>
        <w:t>приложения: (В.1).</w:t>
      </w:r>
    </w:p>
    <w:p w14:paraId="04C6531E" w14:textId="77777777" w:rsidR="00E95204" w:rsidRPr="0014565E" w:rsidRDefault="0007644C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разделенных </w:t>
      </w:r>
      <w:r w:rsidRPr="007E4D25">
        <w:rPr>
          <w:rFonts w:ascii="Times New Roman" w:eastAsia="Times New Roman" w:hAnsi="Times New Roman" w:cs="Times New Roman"/>
          <w:sz w:val="28"/>
          <w:szCs w:val="28"/>
        </w:rPr>
        <w:t>точкой: (3.1).</w:t>
      </w:r>
    </w:p>
    <w:p w14:paraId="476F6570" w14:textId="77777777" w:rsidR="006C1342" w:rsidRDefault="006C1342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</w:t>
      </w:r>
      <w:r w:rsidR="007B1DB7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9354BA" w14:textId="77777777" w:rsidR="006C1342" w:rsidRDefault="006C1342" w:rsidP="006C13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B5E9CF" wp14:editId="18D79FD7">
            <wp:extent cx="4653886" cy="257723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77419" cy="2590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631A6" w14:textId="20DEEBCE" w:rsidR="00A6021C" w:rsidRPr="00CA24DF" w:rsidRDefault="004F1959" w:rsidP="007E4D25">
      <w:pPr>
        <w:pStyle w:val="1"/>
        <w:spacing w:before="0" w:line="360" w:lineRule="auto"/>
        <w:ind w:left="0" w:firstLine="709"/>
        <w:jc w:val="left"/>
      </w:pPr>
      <w:bookmarkStart w:id="18" w:name="_Toc142512677"/>
      <w:r>
        <w:t>3</w:t>
      </w:r>
      <w:r w:rsidR="007B1DB7">
        <w:t>.8</w:t>
      </w:r>
      <w:r w:rsidR="00A6021C" w:rsidRPr="00CA24DF">
        <w:t xml:space="preserve"> Ссылки</w:t>
      </w:r>
      <w:bookmarkEnd w:id="18"/>
    </w:p>
    <w:p w14:paraId="764B6B1E" w14:textId="321541E4" w:rsidR="00A6021C" w:rsidRPr="00CA24DF" w:rsidRDefault="002E5A20" w:rsidP="007E4D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A6021C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работе рекомендуется приводить ссылки на использованные источники. При нумерации ссылок на документы, испол</w:t>
      </w:r>
      <w:r w:rsidR="00337FAC" w:rsidRPr="00CA24DF">
        <w:rPr>
          <w:rFonts w:ascii="Times New Roman" w:eastAsia="Times New Roman" w:hAnsi="Times New Roman" w:cs="Times New Roman"/>
          <w:sz w:val="28"/>
          <w:szCs w:val="28"/>
        </w:rPr>
        <w:t xml:space="preserve">ьзованные при составлении </w:t>
      </w:r>
      <w:r w:rsidR="00EA6F90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337FAC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A6021C" w:rsidRPr="00CA24DF">
        <w:rPr>
          <w:rFonts w:ascii="Times New Roman" w:eastAsia="Times New Roman" w:hAnsi="Times New Roman" w:cs="Times New Roman"/>
          <w:sz w:val="28"/>
          <w:szCs w:val="28"/>
        </w:rPr>
        <w:t>, приводится сплошная н</w:t>
      </w:r>
      <w:r w:rsidR="00337FAC" w:rsidRPr="00CA24DF">
        <w:rPr>
          <w:rFonts w:ascii="Times New Roman" w:eastAsia="Times New Roman" w:hAnsi="Times New Roman" w:cs="Times New Roman"/>
          <w:sz w:val="28"/>
          <w:szCs w:val="28"/>
        </w:rPr>
        <w:t>умерация для всего текста работы</w:t>
      </w:r>
      <w:r w:rsidR="00A6021C" w:rsidRPr="00CA24DF">
        <w:rPr>
          <w:rFonts w:ascii="Times New Roman" w:eastAsia="Times New Roman" w:hAnsi="Times New Roman" w:cs="Times New Roman"/>
          <w:sz w:val="28"/>
          <w:szCs w:val="28"/>
        </w:rPr>
        <w:t xml:space="preserve"> в целом или для отдельных разделов.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</w:t>
      </w:r>
    </w:p>
    <w:p w14:paraId="4659587B" w14:textId="1D403DF3" w:rsidR="00A6021C" w:rsidRPr="00CA24DF" w:rsidRDefault="00A6021C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Ссылаться следует на документ в целом или на его разделы и приложения.</w:t>
      </w:r>
    </w:p>
    <w:p w14:paraId="6CA446D0" w14:textId="55B72607" w:rsidR="00A6021C" w:rsidRPr="00CA24DF" w:rsidRDefault="00A6021C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При ссылках на стандарты и технические условия указывают их обозначение, при этом допускается не указывать год их утверждения при условии полного описания стандарта и технических условий в с</w:t>
      </w:r>
      <w:r w:rsidR="002E2427">
        <w:rPr>
          <w:rFonts w:ascii="Times New Roman" w:eastAsia="Times New Roman" w:hAnsi="Times New Roman" w:cs="Times New Roman"/>
          <w:sz w:val="28"/>
          <w:szCs w:val="28"/>
        </w:rPr>
        <w:t>писке использованных источников.</w:t>
      </w:r>
    </w:p>
    <w:p w14:paraId="2BD39E2D" w14:textId="2D62AA98" w:rsidR="001408D4" w:rsidRPr="00DC258C" w:rsidRDefault="004F1959" w:rsidP="00DC258C">
      <w:pPr>
        <w:pStyle w:val="1"/>
        <w:spacing w:before="0" w:line="360" w:lineRule="auto"/>
        <w:ind w:left="0" w:firstLine="709"/>
        <w:jc w:val="left"/>
      </w:pPr>
      <w:bookmarkStart w:id="19" w:name="_Toc90468014"/>
      <w:bookmarkStart w:id="20" w:name="_Toc142512678"/>
      <w:r>
        <w:t>3</w:t>
      </w:r>
      <w:r w:rsidR="0018350C" w:rsidRPr="00DC258C">
        <w:t>.</w:t>
      </w:r>
      <w:r w:rsidR="007B3736">
        <w:t>9</w:t>
      </w:r>
      <w:r w:rsidR="001408D4" w:rsidRPr="00DC258C">
        <w:t xml:space="preserve"> Содержание</w:t>
      </w:r>
      <w:bookmarkEnd w:id="19"/>
      <w:bookmarkEnd w:id="20"/>
    </w:p>
    <w:p w14:paraId="1FADA773" w14:textId="68265003" w:rsidR="00592CA6" w:rsidRDefault="00BF53D3" w:rsidP="00DC25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58C">
        <w:rPr>
          <w:rFonts w:ascii="Times New Roman" w:eastAsia="Times New Roman" w:hAnsi="Times New Roman" w:cs="Times New Roman"/>
          <w:sz w:val="28"/>
          <w:szCs w:val="28"/>
        </w:rPr>
        <w:t>Название разделов оформляют без абзацного отступа, прописными буквами по левому кр</w:t>
      </w:r>
      <w:r w:rsidR="001A47D6">
        <w:rPr>
          <w:rFonts w:ascii="Times New Roman" w:eastAsia="Times New Roman" w:hAnsi="Times New Roman" w:cs="Times New Roman"/>
          <w:sz w:val="28"/>
          <w:szCs w:val="28"/>
        </w:rPr>
        <w:t xml:space="preserve">аю поля, название подразделов оформляют с абзацного отступа (выравнивание по ширине). </w:t>
      </w:r>
    </w:p>
    <w:p w14:paraId="7067F9FD" w14:textId="0907C3F4" w:rsidR="00346FBF" w:rsidRDefault="001408D4" w:rsidP="00DC25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58C">
        <w:rPr>
          <w:rFonts w:ascii="Times New Roman" w:eastAsia="Times New Roman" w:hAnsi="Times New Roman" w:cs="Times New Roman"/>
          <w:sz w:val="28"/>
          <w:szCs w:val="28"/>
        </w:rPr>
        <w:t xml:space="preserve">Номера страниц указывают выровненными по правому краю поля и соединяют с наименованием структурного элемента или раздела </w:t>
      </w:r>
      <w:r w:rsidR="00385429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F403BF" w:rsidRPr="00DC258C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Pr="00DC258C">
        <w:rPr>
          <w:rFonts w:ascii="Times New Roman" w:eastAsia="Times New Roman" w:hAnsi="Times New Roman" w:cs="Times New Roman"/>
          <w:sz w:val="28"/>
          <w:szCs w:val="28"/>
        </w:rPr>
        <w:t>посредством отточия.</w:t>
      </w:r>
    </w:p>
    <w:p w14:paraId="5FEE505A" w14:textId="77777777" w:rsidR="0018350C" w:rsidRPr="00DC258C" w:rsidRDefault="0018350C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58C">
        <w:rPr>
          <w:rFonts w:ascii="Times New Roman" w:eastAsia="Times New Roman" w:hAnsi="Times New Roman" w:cs="Times New Roman"/>
          <w:sz w:val="28"/>
          <w:szCs w:val="28"/>
        </w:rPr>
        <w:t>Пример 11.</w:t>
      </w:r>
    </w:p>
    <w:p w14:paraId="74E8DADB" w14:textId="2B7FBE9E" w:rsidR="007B3736" w:rsidRDefault="007B3736" w:rsidP="000A42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</w:p>
    <w:p w14:paraId="548D66D5" w14:textId="5EC078DB" w:rsidR="000A42E8" w:rsidRPr="00CA24DF" w:rsidRDefault="007B3736" w:rsidP="007B37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EB4520" wp14:editId="4B237CE7">
            <wp:simplePos x="0" y="0"/>
            <wp:positionH relativeFrom="column">
              <wp:posOffset>899160</wp:posOffset>
            </wp:positionH>
            <wp:positionV relativeFrom="paragraph">
              <wp:posOffset>9525</wp:posOffset>
            </wp:positionV>
            <wp:extent cx="3181350" cy="2705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5" t="19587" r="23775" b="7216"/>
                    <a:stretch/>
                  </pic:blipFill>
                  <pic:spPr bwMode="auto">
                    <a:xfrm>
                      <a:off x="0" y="0"/>
                      <a:ext cx="318135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14:paraId="4FAEE6EC" w14:textId="2A056C84" w:rsidR="00D017CC" w:rsidRPr="00CA24DF" w:rsidRDefault="004F1959" w:rsidP="006F10CC">
      <w:pPr>
        <w:pStyle w:val="1"/>
        <w:spacing w:before="0" w:line="360" w:lineRule="auto"/>
        <w:ind w:left="0" w:firstLine="709"/>
        <w:jc w:val="left"/>
      </w:pPr>
      <w:bookmarkStart w:id="21" w:name="_Toc90468015"/>
      <w:bookmarkStart w:id="22" w:name="_Toc142512679"/>
      <w:r>
        <w:t>3</w:t>
      </w:r>
      <w:r w:rsidR="0018350C">
        <w:t>.1</w:t>
      </w:r>
      <w:r>
        <w:t>0</w:t>
      </w:r>
      <w:r w:rsidR="00D017CC" w:rsidRPr="00CA24DF">
        <w:t xml:space="preserve"> Список использованных источников</w:t>
      </w:r>
      <w:bookmarkEnd w:id="21"/>
      <w:bookmarkEnd w:id="22"/>
    </w:p>
    <w:p w14:paraId="0BD90281" w14:textId="4ECFB8EE" w:rsidR="009C3F05" w:rsidRDefault="001B6FA7" w:rsidP="009C3F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FA7">
        <w:rPr>
          <w:rFonts w:ascii="Times New Roman" w:eastAsia="Times New Roman" w:hAnsi="Times New Roman" w:cs="Times New Roman"/>
          <w:sz w:val="28"/>
          <w:szCs w:val="28"/>
        </w:rPr>
        <w:t xml:space="preserve">Список использованных источников отражает перечень источников, которые использовались при написании </w:t>
      </w:r>
      <w:r w:rsidR="007B3736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1B6FA7">
        <w:rPr>
          <w:rFonts w:ascii="Times New Roman" w:eastAsia="Times New Roman" w:hAnsi="Times New Roman" w:cs="Times New Roman"/>
          <w:sz w:val="28"/>
          <w:szCs w:val="28"/>
        </w:rPr>
        <w:t xml:space="preserve"> (не менее 20), составленный в следующем порядке:</w:t>
      </w:r>
    </w:p>
    <w:p w14:paraId="71278516" w14:textId="1D8B80CD" w:rsidR="001B6FA7" w:rsidRPr="00B410D8" w:rsidRDefault="005B0586" w:rsidP="009C3F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0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0CC" w:rsidRPr="00B410D8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1B6FA7" w:rsidRPr="00B410D8">
        <w:rPr>
          <w:rFonts w:ascii="Times New Roman" w:eastAsia="Times New Roman" w:hAnsi="Times New Roman" w:cs="Times New Roman"/>
          <w:sz w:val="28"/>
          <w:szCs w:val="28"/>
        </w:rPr>
        <w:t>едеральные законы (в очередности от последн</w:t>
      </w:r>
      <w:r w:rsidR="0018350C" w:rsidRPr="00B410D8">
        <w:rPr>
          <w:rFonts w:ascii="Times New Roman" w:eastAsia="Times New Roman" w:hAnsi="Times New Roman" w:cs="Times New Roman"/>
          <w:sz w:val="28"/>
          <w:szCs w:val="28"/>
        </w:rPr>
        <w:t>его года принятия к предыдущим),</w:t>
      </w:r>
    </w:p>
    <w:p w14:paraId="14298106" w14:textId="77777777" w:rsidR="001B6FA7" w:rsidRPr="001B6FA7" w:rsidRDefault="005B0586" w:rsidP="005B05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FA7" w:rsidRPr="001B6FA7">
        <w:rPr>
          <w:rFonts w:ascii="Times New Roman" w:eastAsia="Times New Roman" w:hAnsi="Times New Roman" w:cs="Times New Roman"/>
          <w:sz w:val="28"/>
          <w:szCs w:val="28"/>
        </w:rPr>
        <w:t>указы Президента Российской Федераци</w:t>
      </w:r>
      <w:r w:rsidR="0018350C">
        <w:rPr>
          <w:rFonts w:ascii="Times New Roman" w:eastAsia="Times New Roman" w:hAnsi="Times New Roman" w:cs="Times New Roman"/>
          <w:sz w:val="28"/>
          <w:szCs w:val="28"/>
        </w:rPr>
        <w:t>и (в той же последовательности),</w:t>
      </w:r>
    </w:p>
    <w:p w14:paraId="1747898A" w14:textId="77777777" w:rsidR="001B6FA7" w:rsidRPr="001B6FA7" w:rsidRDefault="005B0586" w:rsidP="005B05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FA7" w:rsidRPr="001B6FA7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(в т</w:t>
      </w:r>
      <w:r w:rsidR="0018350C">
        <w:rPr>
          <w:rFonts w:ascii="Times New Roman" w:eastAsia="Times New Roman" w:hAnsi="Times New Roman" w:cs="Times New Roman"/>
          <w:sz w:val="28"/>
          <w:szCs w:val="28"/>
        </w:rPr>
        <w:t>ой же очередности),</w:t>
      </w:r>
    </w:p>
    <w:p w14:paraId="2E743C1D" w14:textId="77777777" w:rsidR="001B6FA7" w:rsidRPr="001B6FA7" w:rsidRDefault="001B6FA7" w:rsidP="005B05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F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50C">
        <w:rPr>
          <w:rFonts w:ascii="Times New Roman" w:eastAsia="Times New Roman" w:hAnsi="Times New Roman" w:cs="Times New Roman"/>
          <w:sz w:val="28"/>
          <w:szCs w:val="28"/>
        </w:rPr>
        <w:t>иные нормативные правовые акты,</w:t>
      </w:r>
    </w:p>
    <w:p w14:paraId="3C32FB3A" w14:textId="77777777" w:rsidR="001B6FA7" w:rsidRPr="001B6FA7" w:rsidRDefault="005B0586" w:rsidP="005B05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FA7" w:rsidRPr="001B6FA7">
        <w:rPr>
          <w:rFonts w:ascii="Times New Roman" w:eastAsia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</w:t>
      </w:r>
      <w:r w:rsidR="0018350C">
        <w:rPr>
          <w:rFonts w:ascii="Times New Roman" w:eastAsia="Times New Roman" w:hAnsi="Times New Roman" w:cs="Times New Roman"/>
          <w:sz w:val="28"/>
          <w:szCs w:val="28"/>
        </w:rPr>
        <w:t>лады, официальные отчеты и др.),</w:t>
      </w:r>
    </w:p>
    <w:p w14:paraId="0ADCBFFB" w14:textId="77777777" w:rsidR="001B6FA7" w:rsidRPr="001B6FA7" w:rsidRDefault="001B6FA7" w:rsidP="005B05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FA7">
        <w:rPr>
          <w:rFonts w:ascii="Times New Roman" w:eastAsia="Times New Roman" w:hAnsi="Times New Roman" w:cs="Times New Roman"/>
          <w:sz w:val="28"/>
          <w:szCs w:val="28"/>
        </w:rPr>
        <w:t>- монографии, учебники, учебные пособия (в алфавитном порядк</w:t>
      </w:r>
      <w:r w:rsidR="0018350C">
        <w:rPr>
          <w:rFonts w:ascii="Times New Roman" w:eastAsia="Times New Roman" w:hAnsi="Times New Roman" w:cs="Times New Roman"/>
          <w:sz w:val="28"/>
          <w:szCs w:val="28"/>
        </w:rPr>
        <w:t>е),</w:t>
      </w:r>
    </w:p>
    <w:p w14:paraId="51BDC6D7" w14:textId="77777777" w:rsidR="006551DD" w:rsidRDefault="0018350C" w:rsidP="005B05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иностранная литература,</w:t>
      </w:r>
    </w:p>
    <w:p w14:paraId="78820AF5" w14:textId="0AB87DC1" w:rsidR="001B6FA7" w:rsidRDefault="001B6FA7" w:rsidP="005B05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FA7">
        <w:rPr>
          <w:rFonts w:ascii="Times New Roman" w:eastAsia="Times New Roman" w:hAnsi="Times New Roman" w:cs="Times New Roman"/>
          <w:sz w:val="28"/>
          <w:szCs w:val="28"/>
        </w:rPr>
        <w:t>- интернет-ресурсы.</w:t>
      </w:r>
    </w:p>
    <w:p w14:paraId="1FE04D0A" w14:textId="6AE7CAE1" w:rsidR="00FA0A53" w:rsidRDefault="00FA0A53" w:rsidP="00E83A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оформляют с абзацного отступа, нумерация сквозная, выравнивание текста по ширине страницы. Для нумерации источников используют арабские цифры, после цифры ставят точку. После библиографического описания источника знаки препинания не ставят. </w:t>
      </w:r>
    </w:p>
    <w:p w14:paraId="4CBFD364" w14:textId="1A85C66D" w:rsidR="00E83ACB" w:rsidRPr="00E83ACB" w:rsidRDefault="00F33107" w:rsidP="00E83A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CB">
        <w:rPr>
          <w:rFonts w:ascii="Times New Roman" w:hAnsi="Times New Roman" w:cs="Times New Roman"/>
          <w:sz w:val="28"/>
          <w:szCs w:val="28"/>
        </w:rPr>
        <w:t xml:space="preserve">Пример оформления источников информации из </w:t>
      </w:r>
      <w:r w:rsidR="00C10B5A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E83ACB">
        <w:rPr>
          <w:rFonts w:ascii="Times New Roman" w:hAnsi="Times New Roman" w:cs="Times New Roman"/>
          <w:sz w:val="28"/>
          <w:szCs w:val="28"/>
        </w:rPr>
        <w:t>источников и баз данных</w:t>
      </w:r>
      <w:r w:rsidR="00E83ACB" w:rsidRPr="00E83ACB">
        <w:rPr>
          <w:rFonts w:ascii="Times New Roman" w:eastAsia="Times New Roman" w:hAnsi="Times New Roman" w:cs="Times New Roman"/>
          <w:sz w:val="28"/>
          <w:szCs w:val="28"/>
        </w:rPr>
        <w:t xml:space="preserve">, использованных в </w:t>
      </w:r>
      <w:r w:rsidR="00385429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E83ACB" w:rsidRPr="00E83ACB">
        <w:rPr>
          <w:rFonts w:ascii="Times New Roman" w:eastAsia="Times New Roman" w:hAnsi="Times New Roman" w:cs="Times New Roman"/>
          <w:sz w:val="28"/>
          <w:szCs w:val="28"/>
        </w:rPr>
        <w:t xml:space="preserve"> работе, приведены в приложении </w:t>
      </w:r>
      <w:r w:rsidR="007B373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ACB" w:rsidRPr="00E83A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452B667" w14:textId="13264B09" w:rsidR="00F01FFA" w:rsidRPr="00CA24DF" w:rsidRDefault="00AF7194" w:rsidP="006F10CC">
      <w:pPr>
        <w:pStyle w:val="1"/>
        <w:spacing w:before="0" w:line="360" w:lineRule="auto"/>
        <w:ind w:left="0" w:firstLine="709"/>
        <w:jc w:val="left"/>
      </w:pPr>
      <w:bookmarkStart w:id="23" w:name="_Toc90468016"/>
      <w:bookmarkStart w:id="24" w:name="_Toc142512680"/>
      <w:r>
        <w:t>3</w:t>
      </w:r>
      <w:r w:rsidR="0018350C">
        <w:t>.1</w:t>
      </w:r>
      <w:r w:rsidR="004F1959">
        <w:t>1</w:t>
      </w:r>
      <w:r w:rsidR="00F01FFA" w:rsidRPr="00CA24DF">
        <w:t xml:space="preserve"> Приложения</w:t>
      </w:r>
      <w:bookmarkEnd w:id="23"/>
      <w:bookmarkEnd w:id="24"/>
    </w:p>
    <w:p w14:paraId="642C5B91" w14:textId="7534F971" w:rsidR="00F01FFA" w:rsidRPr="00CA24DF" w:rsidRDefault="00F01FFA" w:rsidP="006F10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Приложения могут включать: графический материал, таблицы не более формата A3, расчеты, описания алгоритмов и программ.</w:t>
      </w:r>
    </w:p>
    <w:p w14:paraId="14C1B4D4" w14:textId="000B992B" w:rsidR="00F01FFA" w:rsidRPr="00CA24DF" w:rsidRDefault="00F3021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В тексте </w:t>
      </w:r>
      <w:r w:rsidR="007B3736">
        <w:rPr>
          <w:rFonts w:ascii="Times New Roman" w:eastAsia="Times New Roman" w:hAnsi="Times New Roman" w:cs="Times New Roman"/>
          <w:sz w:val="28"/>
          <w:szCs w:val="28"/>
        </w:rPr>
        <w:t xml:space="preserve">курсовой 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F01FFA" w:rsidRPr="00CA24DF">
        <w:rPr>
          <w:rFonts w:ascii="Times New Roman" w:eastAsia="Times New Roman" w:hAnsi="Times New Roman" w:cs="Times New Roman"/>
          <w:sz w:val="28"/>
          <w:szCs w:val="28"/>
        </w:rPr>
        <w:t xml:space="preserve"> на все приложения должны быть даны ссылки. Приложения располагают в поря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дке ссылок на них в тексте работы</w:t>
      </w:r>
      <w:r w:rsidR="00F01FFA" w:rsidRPr="00CA2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42D2C0" w14:textId="65357D64" w:rsidR="00F01FFA" w:rsidRPr="00CA24DF" w:rsidRDefault="00F01FFA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Каждое приложение следует размещать с новой страницы с указанием в центр</w:t>
      </w:r>
      <w:r w:rsidR="0085351F" w:rsidRPr="00CA24DF">
        <w:rPr>
          <w:rFonts w:ascii="Times New Roman" w:eastAsia="Times New Roman" w:hAnsi="Times New Roman" w:cs="Times New Roman"/>
          <w:sz w:val="28"/>
          <w:szCs w:val="28"/>
        </w:rPr>
        <w:t>е верхней части страницы слова «ПРИЛОЖЕНИЕ»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9BF042" w14:textId="77777777" w:rsidR="00F01FFA" w:rsidRPr="00CA24DF" w:rsidRDefault="00F01FFA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  <w:p w14:paraId="755CEC04" w14:textId="7FE1EF4F" w:rsidR="00F01FFA" w:rsidRPr="003B3E28" w:rsidRDefault="00F01FFA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Приложения обозначают прописными буквами кириллического алфавита, начиная с А, за исключением букв Ё, З,</w:t>
      </w:r>
      <w:r w:rsidR="0085351F" w:rsidRPr="00CA24DF">
        <w:rPr>
          <w:rFonts w:ascii="Times New Roman" w:eastAsia="Times New Roman" w:hAnsi="Times New Roman" w:cs="Times New Roman"/>
          <w:sz w:val="28"/>
          <w:szCs w:val="28"/>
        </w:rPr>
        <w:t xml:space="preserve"> Й, О, Ч, Ъ, Ы, Ь. После слова «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5351F" w:rsidRPr="00CA24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следует буква, обозначающая его последовательность. </w:t>
      </w:r>
      <w:r w:rsidRPr="003B3E28">
        <w:rPr>
          <w:rFonts w:ascii="Times New Roman" w:eastAsia="Times New Roman" w:hAnsi="Times New Roman" w:cs="Times New Roman"/>
          <w:sz w:val="28"/>
          <w:szCs w:val="28"/>
        </w:rPr>
        <w:t>Допускается обозначение приложений буквами латинского алфавита, за исключением букв I и O.</w:t>
      </w:r>
    </w:p>
    <w:p w14:paraId="08D73FB5" w14:textId="77777777" w:rsidR="00F01FFA" w:rsidRPr="00CA24DF" w:rsidRDefault="00F01FFA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В случае полного использования букв кириллического или латинского алфавита допускается обозначать приложения арабскими цифрами.</w:t>
      </w:r>
    </w:p>
    <w:p w14:paraId="44B3A5BF" w14:textId="19A69F0A" w:rsidR="00F01FFA" w:rsidRPr="00D77B6C" w:rsidRDefault="00E446FC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Если в работе</w:t>
      </w:r>
      <w:r w:rsidR="00F01FFA" w:rsidRPr="00CA24DF">
        <w:rPr>
          <w:rFonts w:ascii="Times New Roman" w:eastAsia="Times New Roman" w:hAnsi="Times New Roman" w:cs="Times New Roman"/>
          <w:sz w:val="28"/>
          <w:szCs w:val="28"/>
        </w:rPr>
        <w:t xml:space="preserve"> одно приложение, оно обозначается </w:t>
      </w:r>
      <w:r w:rsidR="006F10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1FFA" w:rsidRPr="00D77B6C">
        <w:rPr>
          <w:rFonts w:ascii="Times New Roman" w:eastAsia="Times New Roman" w:hAnsi="Times New Roman" w:cs="Times New Roman"/>
          <w:sz w:val="28"/>
          <w:szCs w:val="28"/>
        </w:rPr>
        <w:t>ПРИЛОЖЕНИЕ А</w:t>
      </w:r>
      <w:r w:rsidR="006F10CC" w:rsidRPr="00D77B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1FFA" w:rsidRPr="00D77B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EA638F" w14:textId="77777777" w:rsidR="008E1F36" w:rsidRDefault="008E1F36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</w:t>
      </w:r>
      <w:r w:rsidR="0018350C">
        <w:rPr>
          <w:rFonts w:ascii="Times New Roman" w:eastAsia="Times New Roman" w:hAnsi="Times New Roman" w:cs="Times New Roman"/>
          <w:sz w:val="28"/>
          <w:szCs w:val="28"/>
        </w:rPr>
        <w:t xml:space="preserve"> 12.</w:t>
      </w:r>
    </w:p>
    <w:p w14:paraId="4CFA3040" w14:textId="77777777" w:rsidR="008E1F36" w:rsidRDefault="008E1F36" w:rsidP="008E1F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304607" wp14:editId="2F234C40">
            <wp:extent cx="5506218" cy="2639833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7396" cy="265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ED24D7" w14:textId="77777777" w:rsidR="0092435F" w:rsidRDefault="0092435F" w:rsidP="008E1F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A02D1" w14:textId="77777777" w:rsidR="0092435F" w:rsidRDefault="0092435F" w:rsidP="008E1F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19F625" w14:textId="51F9B927" w:rsidR="008E1F36" w:rsidRDefault="008E1F36" w:rsidP="008E1F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 </w:t>
      </w:r>
      <w:r w:rsidR="0018350C">
        <w:rPr>
          <w:rFonts w:ascii="Times New Roman" w:eastAsia="Times New Roman" w:hAnsi="Times New Roman" w:cs="Times New Roman"/>
          <w:sz w:val="28"/>
          <w:szCs w:val="28"/>
        </w:rPr>
        <w:t>13.</w:t>
      </w:r>
    </w:p>
    <w:p w14:paraId="4004BCB0" w14:textId="77777777" w:rsidR="008E1F36" w:rsidRPr="00CA24DF" w:rsidRDefault="008E1F36" w:rsidP="008E1F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7BE758" wp14:editId="5F66FE52">
            <wp:extent cx="5404254" cy="2859206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6073" cy="287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C77E36" w14:textId="47D2F4D0" w:rsidR="00F01FFA" w:rsidRPr="00CA24DF" w:rsidRDefault="00F01FFA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Приложения, как правило, выполняют на листах формата A4. Допускается оформление приложения на листах формата A3.</w:t>
      </w:r>
    </w:p>
    <w:p w14:paraId="5041A207" w14:textId="36C94F5D" w:rsidR="00F01FFA" w:rsidRPr="00CA24DF" w:rsidRDefault="00F01FFA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14:paraId="00F1BA2B" w14:textId="2C780AED" w:rsidR="00F01FFA" w:rsidRPr="00CA24DF" w:rsidRDefault="00F01FFA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Приложения должны иметь общую с остальной частью </w:t>
      </w:r>
      <w:r w:rsidR="007B3736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E167E0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сквозную нумерацию страниц.</w:t>
      </w:r>
    </w:p>
    <w:p w14:paraId="547FAC02" w14:textId="61BED132" w:rsidR="009763C5" w:rsidRDefault="00F01FFA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DF">
        <w:rPr>
          <w:rFonts w:ascii="Times New Roman" w:eastAsia="Times New Roman" w:hAnsi="Times New Roman" w:cs="Times New Roman"/>
          <w:sz w:val="28"/>
          <w:szCs w:val="28"/>
        </w:rPr>
        <w:t>Все приложения должны быть</w:t>
      </w:r>
      <w:r w:rsidR="00E167E0" w:rsidRPr="00CA24DF">
        <w:rPr>
          <w:rFonts w:ascii="Times New Roman" w:eastAsia="Times New Roman" w:hAnsi="Times New Roman" w:cs="Times New Roman"/>
          <w:sz w:val="28"/>
          <w:szCs w:val="28"/>
        </w:rPr>
        <w:t xml:space="preserve"> перечислены в содержании </w:t>
      </w:r>
      <w:r w:rsidR="007B3736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E167E0" w:rsidRPr="00CA24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CA24DF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 с указанием их обозначений, статуса и наименования.</w:t>
      </w:r>
    </w:p>
    <w:p w14:paraId="40F69EE5" w14:textId="77777777" w:rsidR="00EF0D04" w:rsidRDefault="00EF0D04" w:rsidP="00CA2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 </w:t>
      </w:r>
      <w:r w:rsidR="0018350C">
        <w:rPr>
          <w:rFonts w:ascii="Times New Roman" w:eastAsia="Times New Roman" w:hAnsi="Times New Roman" w:cs="Times New Roman"/>
          <w:sz w:val="28"/>
          <w:szCs w:val="28"/>
        </w:rPr>
        <w:t>13</w:t>
      </w:r>
    </w:p>
    <w:p w14:paraId="503A9826" w14:textId="77777777" w:rsidR="008E1F36" w:rsidRDefault="00EF0D04" w:rsidP="00EF0D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D378A73" wp14:editId="26C71E84">
            <wp:extent cx="5385702" cy="2129051"/>
            <wp:effectExtent l="0" t="0" r="571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2026" cy="2143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1B893" w14:textId="1BEB3573" w:rsidR="004B21D6" w:rsidRPr="00477514" w:rsidRDefault="009D77CD" w:rsidP="009D77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7B3736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 xml:space="preserve"> окончательно определяется </w:t>
      </w:r>
      <w:r w:rsidR="007B373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736">
        <w:rPr>
          <w:rFonts w:ascii="Times New Roman" w:eastAsia="Times New Roman" w:hAnsi="Times New Roman" w:cs="Times New Roman"/>
          <w:sz w:val="28"/>
          <w:szCs w:val="28"/>
        </w:rPr>
        <w:t>защиты работы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 xml:space="preserve"> как общая оценка </w:t>
      </w:r>
      <w:r w:rsidR="004B21D6" w:rsidRPr="009D77CD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компетентности </w:t>
      </w:r>
      <w:r w:rsidR="006F10C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4B21D6" w:rsidRPr="009D7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>и выставляется с учетом определенных критериев:</w:t>
      </w:r>
    </w:p>
    <w:p w14:paraId="09D2A743" w14:textId="77777777" w:rsidR="004B21D6" w:rsidRPr="009D77CD" w:rsidRDefault="004B21D6" w:rsidP="009D77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7CD">
        <w:rPr>
          <w:rFonts w:ascii="Times New Roman" w:eastAsia="Times New Roman" w:hAnsi="Times New Roman" w:cs="Times New Roman"/>
          <w:sz w:val="28"/>
          <w:szCs w:val="28"/>
        </w:rPr>
        <w:t>«Отлично»:</w:t>
      </w:r>
    </w:p>
    <w:p w14:paraId="7167703B" w14:textId="77777777" w:rsidR="004B21D6" w:rsidRPr="00477514" w:rsidRDefault="00E13A46" w:rsidP="00E13A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>работа содержит грамотно изложенную теоретическую базу,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 xml:space="preserve"> глубокий анализ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роделанной работы, 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>характеризуется логичным, последовательным изложением материала с соответствующими выводам</w:t>
      </w:r>
      <w:r w:rsidR="0018350C">
        <w:rPr>
          <w:rFonts w:ascii="Times New Roman" w:eastAsia="Times New Roman" w:hAnsi="Times New Roman" w:cs="Times New Roman"/>
          <w:sz w:val="28"/>
          <w:szCs w:val="28"/>
        </w:rPr>
        <w:t>и и обоснованными предложениями,</w:t>
      </w:r>
    </w:p>
    <w:p w14:paraId="26921939" w14:textId="7B25BA9E" w:rsidR="004B21D6" w:rsidRPr="00477514" w:rsidRDefault="0094511E" w:rsidP="0094511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 xml:space="preserve"> при защите работы </w:t>
      </w:r>
      <w:r w:rsidR="00321E7D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 xml:space="preserve"> показывает глубокие знания вопросов темы, св</w:t>
      </w:r>
      <w:r>
        <w:rPr>
          <w:rFonts w:ascii="Times New Roman" w:eastAsia="Times New Roman" w:hAnsi="Times New Roman" w:cs="Times New Roman"/>
          <w:sz w:val="28"/>
          <w:szCs w:val="28"/>
        </w:rPr>
        <w:t>ободно оперирует данными работами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>, а во время доклада использует графический материал в виде раздаточного материала или презентации, легко отвечает на поставленные вопросы.</w:t>
      </w:r>
    </w:p>
    <w:p w14:paraId="4DDE73A0" w14:textId="77777777" w:rsidR="004B21D6" w:rsidRPr="00761270" w:rsidRDefault="004B21D6" w:rsidP="007612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70">
        <w:rPr>
          <w:rFonts w:ascii="Times New Roman" w:eastAsia="Times New Roman" w:hAnsi="Times New Roman" w:cs="Times New Roman"/>
          <w:sz w:val="28"/>
          <w:szCs w:val="28"/>
        </w:rPr>
        <w:t>«Хорошо»:</w:t>
      </w:r>
    </w:p>
    <w:p w14:paraId="6A06ABBF" w14:textId="77777777" w:rsidR="004B21D6" w:rsidRPr="00477514" w:rsidRDefault="00761270" w:rsidP="007612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7514">
        <w:rPr>
          <w:rFonts w:ascii="Times New Roman" w:eastAsia="Times New Roman" w:hAnsi="Times New Roman" w:cs="Times New Roman"/>
          <w:sz w:val="28"/>
          <w:szCs w:val="28"/>
        </w:rPr>
        <w:t>работа содержит грамотно изложенную теоретическую базу,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Pr="00477514">
        <w:rPr>
          <w:rFonts w:ascii="Times New Roman" w:eastAsia="Times New Roman" w:hAnsi="Times New Roman" w:cs="Times New Roman"/>
          <w:sz w:val="28"/>
          <w:szCs w:val="28"/>
        </w:rPr>
        <w:t xml:space="preserve"> глубокий анализ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роделанной работы, </w:t>
      </w:r>
      <w:r w:rsidRPr="00477514">
        <w:rPr>
          <w:rFonts w:ascii="Times New Roman" w:eastAsia="Times New Roman" w:hAnsi="Times New Roman" w:cs="Times New Roman"/>
          <w:sz w:val="28"/>
          <w:szCs w:val="28"/>
        </w:rPr>
        <w:t>характеризуется логичным, последовательным изложением материала с соответствующими выводами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>, однако с не впо</w:t>
      </w:r>
      <w:r w:rsidR="0018350C">
        <w:rPr>
          <w:rFonts w:ascii="Times New Roman" w:eastAsia="Times New Roman" w:hAnsi="Times New Roman" w:cs="Times New Roman"/>
          <w:sz w:val="28"/>
          <w:szCs w:val="28"/>
        </w:rPr>
        <w:t>лне обоснованными предложениями,</w:t>
      </w:r>
    </w:p>
    <w:p w14:paraId="64523B50" w14:textId="77777777" w:rsidR="004B21D6" w:rsidRPr="00477514" w:rsidRDefault="00C8314B" w:rsidP="00C831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 xml:space="preserve">при защите работы </w:t>
      </w:r>
      <w:r w:rsidR="00321E7D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 xml:space="preserve"> показывает знания вопросов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темы, оперирует данными работами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>, во время доклада использует графический материал, без особых затруднений отвечает на поставленные вопросы.</w:t>
      </w:r>
    </w:p>
    <w:p w14:paraId="41BA67D8" w14:textId="77777777" w:rsidR="004B21D6" w:rsidRPr="00C8314B" w:rsidRDefault="004B21D6" w:rsidP="00C831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4B">
        <w:rPr>
          <w:rFonts w:ascii="Times New Roman" w:eastAsia="Times New Roman" w:hAnsi="Times New Roman" w:cs="Times New Roman"/>
          <w:sz w:val="28"/>
          <w:szCs w:val="28"/>
        </w:rPr>
        <w:t>«Удовлетворительно»:</w:t>
      </w:r>
    </w:p>
    <w:p w14:paraId="272EA602" w14:textId="77777777" w:rsidR="004B21D6" w:rsidRPr="00477514" w:rsidRDefault="00C8314B" w:rsidP="00C831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>работа содержит теоретическую главу, базируется на практическом материале, но отличается поверхностным анализом и недостаточно критическим разбором фактических результатов деятельности, в ней просматривается непоследовательность изложения материала, представлены необоснованные предл</w:t>
      </w:r>
      <w:r w:rsidR="0018350C">
        <w:rPr>
          <w:rFonts w:ascii="Times New Roman" w:eastAsia="Times New Roman" w:hAnsi="Times New Roman" w:cs="Times New Roman"/>
          <w:sz w:val="28"/>
          <w:szCs w:val="28"/>
        </w:rPr>
        <w:t>ожения,</w:t>
      </w:r>
    </w:p>
    <w:p w14:paraId="6CDBFCF6" w14:textId="77777777" w:rsidR="004B21D6" w:rsidRPr="00477514" w:rsidRDefault="00C8314B" w:rsidP="00C831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 xml:space="preserve">при защите работы </w:t>
      </w:r>
      <w:r w:rsidR="00321E7D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 xml:space="preserve"> проявляет неуверенность, показывает слабые знания вопросов темы, не дает полного, аргументированного ответа на заданные вопросы.</w:t>
      </w:r>
    </w:p>
    <w:p w14:paraId="4E846B71" w14:textId="77777777" w:rsidR="004B21D6" w:rsidRPr="00A428F1" w:rsidRDefault="004B21D6" w:rsidP="00A42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8F1">
        <w:rPr>
          <w:rFonts w:ascii="Times New Roman" w:eastAsia="Times New Roman" w:hAnsi="Times New Roman" w:cs="Times New Roman"/>
          <w:sz w:val="28"/>
          <w:szCs w:val="28"/>
        </w:rPr>
        <w:t>«Неудовлетворительно»:</w:t>
      </w:r>
    </w:p>
    <w:p w14:paraId="491AB47A" w14:textId="77777777" w:rsidR="004B21D6" w:rsidRPr="00477514" w:rsidRDefault="00A428F1" w:rsidP="00A42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>работа имеет теоретическую главу, но недостаточен анализ и практический разбор фактических результатов деятельности, не отвечает требованиям, изло</w:t>
      </w:r>
      <w:r w:rsidR="0018350C">
        <w:rPr>
          <w:rFonts w:ascii="Times New Roman" w:eastAsia="Times New Roman" w:hAnsi="Times New Roman" w:cs="Times New Roman"/>
          <w:sz w:val="28"/>
          <w:szCs w:val="28"/>
        </w:rPr>
        <w:t>женным в методических указаниях,</w:t>
      </w:r>
    </w:p>
    <w:p w14:paraId="7F073084" w14:textId="77777777" w:rsidR="004B21D6" w:rsidRPr="00477514" w:rsidRDefault="00A428F1" w:rsidP="00A42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 xml:space="preserve">при защите </w:t>
      </w:r>
      <w:r w:rsidR="00321E7D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4B21D6" w:rsidRPr="00477514">
        <w:rPr>
          <w:rFonts w:ascii="Times New Roman" w:eastAsia="Times New Roman" w:hAnsi="Times New Roman" w:cs="Times New Roman"/>
          <w:sz w:val="28"/>
          <w:szCs w:val="28"/>
        </w:rPr>
        <w:t xml:space="preserve"> затрудняется отвечать на поставленные вопросы по теме, не знает теории вопроса, при ответе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допускает существенные ошибки.</w:t>
      </w:r>
    </w:p>
    <w:p w14:paraId="30B171D5" w14:textId="77777777" w:rsidR="00455673" w:rsidRDefault="00455673" w:rsidP="00A42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97E63A" w14:textId="77777777" w:rsidR="000D4B64" w:rsidRDefault="000D4B64" w:rsidP="00A42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1BDF1" w14:textId="77777777" w:rsidR="000D4B64" w:rsidRDefault="000D4B64" w:rsidP="00A42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4BD32C" w14:textId="77777777" w:rsidR="000D4B64" w:rsidRDefault="000D4B64" w:rsidP="00A42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14F191" w14:textId="77777777" w:rsidR="000D4B64" w:rsidRDefault="000D4B64" w:rsidP="00A42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BCF96" w14:textId="77777777" w:rsidR="000D4B64" w:rsidRDefault="000D4B64" w:rsidP="00A42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8BB5E" w14:textId="77777777" w:rsidR="00455673" w:rsidRDefault="00455673" w:rsidP="00A42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E8C776" w14:textId="77777777" w:rsidR="00455673" w:rsidRDefault="00455673" w:rsidP="00A42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8CA31" w14:textId="77777777" w:rsidR="00455673" w:rsidRDefault="00455673" w:rsidP="00A42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B188D9" w14:textId="77777777" w:rsidR="00455673" w:rsidRDefault="00455673" w:rsidP="00A42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DBDEE0" w14:textId="77777777" w:rsidR="00455673" w:rsidRDefault="00455673" w:rsidP="00A42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1FC63" w14:textId="77777777" w:rsidR="00455673" w:rsidRDefault="00455673" w:rsidP="00A42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3C209A" w14:textId="77777777" w:rsidR="00455673" w:rsidRDefault="00455673" w:rsidP="00A428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BBAE74" w14:textId="49928384" w:rsidR="007A534B" w:rsidRPr="0068126C" w:rsidRDefault="00AF7194" w:rsidP="00D77B6C">
      <w:pPr>
        <w:pStyle w:val="1"/>
        <w:spacing w:before="0" w:line="360" w:lineRule="auto"/>
        <w:ind w:left="0" w:firstLine="709"/>
      </w:pPr>
      <w:bookmarkStart w:id="25" w:name="_Toc142512681"/>
      <w:r>
        <w:t>4</w:t>
      </w:r>
      <w:r w:rsidR="00455673" w:rsidRPr="0068126C">
        <w:t xml:space="preserve"> СПИСОК ИСПОЛЬЗОВАННЫХ ИСТОЧНИКОВ</w:t>
      </w:r>
      <w:bookmarkEnd w:id="25"/>
    </w:p>
    <w:p w14:paraId="5A20714E" w14:textId="77777777" w:rsidR="0057576A" w:rsidRPr="00D77B6C" w:rsidRDefault="00A52CC6" w:rsidP="00D77B6C">
      <w:pPr>
        <w:pStyle w:val="af2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C">
        <w:rPr>
          <w:rFonts w:ascii="Times New Roman" w:eastAsia="Times New Roman" w:hAnsi="Times New Roman" w:cs="Times New Roman"/>
          <w:sz w:val="28"/>
          <w:szCs w:val="28"/>
        </w:rPr>
        <w:t>ГОСТ 7.32-2017 Система стандартов по информации, библиотечному</w:t>
      </w:r>
    </w:p>
    <w:p w14:paraId="29A79D05" w14:textId="77777777" w:rsidR="0057576A" w:rsidRPr="006F10CC" w:rsidRDefault="00A52CC6" w:rsidP="00D77B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0CC">
        <w:rPr>
          <w:rFonts w:ascii="Times New Roman" w:eastAsia="Times New Roman" w:hAnsi="Times New Roman" w:cs="Times New Roman"/>
          <w:sz w:val="28"/>
          <w:szCs w:val="28"/>
        </w:rPr>
        <w:t>и издательскому делу. Отчет о научно-исследовательской работе</w:t>
      </w:r>
      <w:r w:rsidR="00EB5992" w:rsidRPr="006F10CC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6F10CC">
        <w:rPr>
          <w:rFonts w:ascii="Times New Roman" w:eastAsia="Times New Roman" w:hAnsi="Times New Roman" w:cs="Times New Roman"/>
          <w:sz w:val="28"/>
          <w:szCs w:val="28"/>
        </w:rPr>
        <w:t>труктура и правила оформления</w:t>
      </w:r>
    </w:p>
    <w:p w14:paraId="1E3FA0EF" w14:textId="77777777" w:rsidR="001F56C2" w:rsidRPr="001F56C2" w:rsidRDefault="00EB5992" w:rsidP="00EB59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F10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6C2" w:rsidRPr="00315F58">
        <w:rPr>
          <w:rFonts w:ascii="Times New Roman" w:eastAsia="Times New Roman" w:hAnsi="Times New Roman" w:cs="Times New Roman"/>
          <w:sz w:val="28"/>
          <w:szCs w:val="28"/>
        </w:rPr>
        <w:t>ГОСТ 7.</w:t>
      </w:r>
      <w:r w:rsidR="00B37402" w:rsidRPr="00315F58">
        <w:rPr>
          <w:rFonts w:ascii="Times New Roman" w:eastAsia="Times New Roman" w:hAnsi="Times New Roman" w:cs="Times New Roman"/>
          <w:sz w:val="28"/>
          <w:szCs w:val="28"/>
        </w:rPr>
        <w:t>0.</w:t>
      </w:r>
      <w:r w:rsidR="001F56C2" w:rsidRPr="00315F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402" w:rsidRPr="00315F58">
        <w:rPr>
          <w:rFonts w:ascii="Times New Roman" w:eastAsia="Times New Roman" w:hAnsi="Times New Roman" w:cs="Times New Roman"/>
          <w:sz w:val="28"/>
          <w:szCs w:val="28"/>
        </w:rPr>
        <w:t>00-2018</w:t>
      </w:r>
      <w:r w:rsidR="001F56C2" w:rsidRPr="00315F58">
        <w:rPr>
          <w:rFonts w:ascii="Times New Roman" w:eastAsia="Times New Roman" w:hAnsi="Times New Roman" w:cs="Times New Roman"/>
          <w:sz w:val="28"/>
          <w:szCs w:val="28"/>
        </w:rPr>
        <w:t xml:space="preserve"> Система стандартов по информации, библиотечному и издательскому делу. Библиографическая запись. Библиографическое</w:t>
      </w:r>
      <w:r w:rsidR="001F56C2" w:rsidRPr="001F56C2">
        <w:rPr>
          <w:rFonts w:ascii="Times New Roman" w:eastAsia="Times New Roman" w:hAnsi="Times New Roman" w:cs="Times New Roman"/>
          <w:sz w:val="28"/>
          <w:szCs w:val="28"/>
        </w:rPr>
        <w:t xml:space="preserve"> описание. Общие требования и правила составления</w:t>
      </w:r>
    </w:p>
    <w:p w14:paraId="0A0DBBAE" w14:textId="77777777" w:rsidR="001F56C2" w:rsidRPr="001F56C2" w:rsidRDefault="00EB5992" w:rsidP="00B33D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F10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6C2" w:rsidRPr="001F56C2">
        <w:rPr>
          <w:rFonts w:ascii="Times New Roman" w:eastAsia="Times New Roman" w:hAnsi="Times New Roman" w:cs="Times New Roman"/>
          <w:sz w:val="28"/>
          <w:szCs w:val="28"/>
        </w:rPr>
        <w:t>ГОСТ 7.9-95 Система стандартов по информации, библиотечному и издательскому делу. Реферат и аннотация. Общие требования</w:t>
      </w:r>
    </w:p>
    <w:p w14:paraId="4BE5C74B" w14:textId="77777777" w:rsidR="001F56C2" w:rsidRPr="001F56C2" w:rsidRDefault="00EB5992" w:rsidP="00B33D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10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6C2" w:rsidRPr="001F56C2">
        <w:rPr>
          <w:rFonts w:ascii="Times New Roman" w:eastAsia="Times New Roman" w:hAnsi="Times New Roman" w:cs="Times New Roman"/>
          <w:sz w:val="28"/>
          <w:szCs w:val="28"/>
        </w:rPr>
        <w:t>ГОСТ 7.11-2004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</w:p>
    <w:p w14:paraId="491B7438" w14:textId="77777777" w:rsidR="008B4F93" w:rsidRDefault="00EB5992" w:rsidP="005527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F10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6C2" w:rsidRPr="00315F58">
        <w:rPr>
          <w:rFonts w:ascii="Times New Roman" w:eastAsia="Times New Roman" w:hAnsi="Times New Roman" w:cs="Times New Roman"/>
          <w:sz w:val="28"/>
          <w:szCs w:val="28"/>
        </w:rPr>
        <w:t>ГОСТ</w:t>
      </w:r>
      <w:r w:rsidR="008B4F93" w:rsidRPr="00315F5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1F56C2" w:rsidRPr="00315F58">
        <w:rPr>
          <w:rFonts w:ascii="Times New Roman" w:eastAsia="Times New Roman" w:hAnsi="Times New Roman" w:cs="Times New Roman"/>
          <w:sz w:val="28"/>
          <w:szCs w:val="28"/>
        </w:rPr>
        <w:t xml:space="preserve"> 7.</w:t>
      </w:r>
      <w:r w:rsidR="008B4F93" w:rsidRPr="00315F58">
        <w:rPr>
          <w:rFonts w:ascii="Times New Roman" w:eastAsia="Times New Roman" w:hAnsi="Times New Roman" w:cs="Times New Roman"/>
          <w:sz w:val="28"/>
          <w:szCs w:val="28"/>
        </w:rPr>
        <w:t>0.</w:t>
      </w:r>
      <w:r w:rsidR="001F56C2" w:rsidRPr="00315F5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B4F93" w:rsidRPr="00315F58">
        <w:rPr>
          <w:rFonts w:ascii="Times New Roman" w:eastAsia="Times New Roman" w:hAnsi="Times New Roman" w:cs="Times New Roman"/>
          <w:sz w:val="28"/>
          <w:szCs w:val="28"/>
        </w:rPr>
        <w:t>-2011</w:t>
      </w:r>
      <w:r w:rsidR="001F56C2" w:rsidRPr="00315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F93" w:rsidRPr="00315F58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Федерации. Система стандартов по информации, библиотечному и издательскому делу. Библиографическая запись сокращение слов и словосочетаний на русском языке. Общие требования и правила</w:t>
      </w:r>
    </w:p>
    <w:p w14:paraId="3D46585E" w14:textId="77777777" w:rsidR="001F56C2" w:rsidRPr="001F56C2" w:rsidRDefault="00EB5992" w:rsidP="00EB59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F10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6C2" w:rsidRPr="001F56C2">
        <w:rPr>
          <w:rFonts w:ascii="Times New Roman" w:eastAsia="Times New Roman" w:hAnsi="Times New Roman" w:cs="Times New Roman"/>
          <w:sz w:val="28"/>
          <w:szCs w:val="28"/>
        </w:rPr>
        <w:t>ГОСТ 7.79-2000 (ИСО 9-95) Система стандартов по информации, библиотечному и издательскому делу. Правила транслитерации кирилловского письма латинским алфавитом</w:t>
      </w:r>
    </w:p>
    <w:p w14:paraId="4EB8E7B0" w14:textId="77777777" w:rsidR="001F56C2" w:rsidRPr="001F56C2" w:rsidRDefault="0099526E" w:rsidP="009952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F10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6C2" w:rsidRPr="001F56C2">
        <w:rPr>
          <w:rFonts w:ascii="Times New Roman" w:eastAsia="Times New Roman" w:hAnsi="Times New Roman" w:cs="Times New Roman"/>
          <w:sz w:val="28"/>
          <w:szCs w:val="28"/>
        </w:rPr>
        <w:t>ГОСТ 7.80-2000 Система стандартов по информации, библиотечному и издательскому делу. Библиографическая запись. Заголовок. Общие требования и правила составления</w:t>
      </w:r>
    </w:p>
    <w:p w14:paraId="269D271A" w14:textId="77777777" w:rsidR="001F56C2" w:rsidRPr="001F56C2" w:rsidRDefault="00EF7903" w:rsidP="009952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F10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5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6C2" w:rsidRPr="001F56C2">
        <w:rPr>
          <w:rFonts w:ascii="Times New Roman" w:eastAsia="Times New Roman" w:hAnsi="Times New Roman" w:cs="Times New Roman"/>
          <w:sz w:val="28"/>
          <w:szCs w:val="28"/>
        </w:rPr>
        <w:t>ГОСТ 7.90-2007 Система стандартов по информации, библиотечному и издательскому делу. Универсальная десятичная классификация. Структура, правила ведения и индексирования</w:t>
      </w:r>
    </w:p>
    <w:p w14:paraId="75F1D3F4" w14:textId="77777777" w:rsidR="001F56C2" w:rsidRPr="001F56C2" w:rsidRDefault="00EF7903" w:rsidP="009952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F10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5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6C2" w:rsidRPr="001F56C2">
        <w:rPr>
          <w:rFonts w:ascii="Times New Roman" w:eastAsia="Times New Roman" w:hAnsi="Times New Roman" w:cs="Times New Roman"/>
          <w:sz w:val="28"/>
          <w:szCs w:val="28"/>
        </w:rPr>
        <w:t>ГОСТ 8.417-2002 Государственная система обеспечения единства измерений. Единицы величин</w:t>
      </w:r>
    </w:p>
    <w:p w14:paraId="595D2ABB" w14:textId="77777777" w:rsidR="001F56C2" w:rsidRPr="001F56C2" w:rsidRDefault="00EF7903" w:rsidP="009952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F10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5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6C2" w:rsidRPr="001F56C2">
        <w:rPr>
          <w:rFonts w:ascii="Times New Roman" w:eastAsia="Times New Roman" w:hAnsi="Times New Roman" w:cs="Times New Roman"/>
          <w:sz w:val="28"/>
          <w:szCs w:val="28"/>
        </w:rPr>
        <w:t>ГОСТ 9327-60 Бумага и изделия из бумаги. Потребительские форматы</w:t>
      </w:r>
    </w:p>
    <w:p w14:paraId="52457A9A" w14:textId="26EDD986" w:rsidR="008A7C83" w:rsidRDefault="00EF7903" w:rsidP="00A51F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5F58">
        <w:rPr>
          <w:rFonts w:ascii="Times New Roman" w:hAnsi="Times New Roman" w:cs="Times New Roman"/>
          <w:sz w:val="28"/>
          <w:szCs w:val="28"/>
        </w:rPr>
        <w:t>1</w:t>
      </w:r>
      <w:r w:rsidR="006F10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2CC6" w:rsidRPr="00477514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Методические рекомендации по организации выполнения и защиты </w:t>
      </w:r>
      <w:r w:rsidR="000D4B64">
        <w:rPr>
          <w:rFonts w:ascii="Times New Roman" w:eastAsia="Times New Roman" w:hAnsi="Times New Roman" w:cs="Times New Roman"/>
          <w:bCs/>
          <w:sz w:val="28"/>
          <w:szCs w:val="28"/>
        </w:rPr>
        <w:t>курсовой</w:t>
      </w:r>
      <w:r w:rsidR="00A52CC6" w:rsidRPr="0047751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направленные письмом Министерства образования и науки Российской Ф</w:t>
      </w:r>
      <w:r w:rsidR="00D77B6C">
        <w:rPr>
          <w:rFonts w:ascii="Times New Roman" w:eastAsia="Times New Roman" w:hAnsi="Times New Roman" w:cs="Times New Roman"/>
          <w:bCs/>
          <w:sz w:val="28"/>
          <w:szCs w:val="28"/>
        </w:rPr>
        <w:t>едерации от 20.07.2015 № 06-846</w:t>
      </w:r>
    </w:p>
    <w:p w14:paraId="437E434A" w14:textId="77777777" w:rsidR="004F4B6B" w:rsidRDefault="00FE5136">
      <w:pPr>
        <w:rPr>
          <w:rFonts w:ascii="Times New Roman" w:eastAsia="Times New Roman" w:hAnsi="Times New Roman" w:cs="Times New Roman"/>
          <w:bCs/>
          <w:sz w:val="28"/>
          <w:szCs w:val="28"/>
        </w:rPr>
        <w:sectPr w:rsidR="004F4B6B" w:rsidSect="00CD2CCF">
          <w:pgSz w:w="11906" w:h="16838"/>
          <w:pgMar w:top="1134" w:right="851" w:bottom="1134" w:left="1701" w:header="454" w:footer="635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19717D9D" w14:textId="592B95D1" w:rsidR="004A492F" w:rsidRPr="00C94AE3" w:rsidRDefault="00FE5136" w:rsidP="00C05660">
      <w:pPr>
        <w:pStyle w:val="1"/>
        <w:spacing w:line="360" w:lineRule="auto"/>
        <w:ind w:left="0"/>
      </w:pPr>
      <w:bookmarkStart w:id="26" w:name="_Toc142512682"/>
      <w:r w:rsidRPr="00C94AE3">
        <w:t>ПРИЛОЖЕНИЕ А</w:t>
      </w:r>
      <w:r w:rsidR="00C05660">
        <w:br/>
      </w:r>
      <w:r w:rsidR="00C94AE3" w:rsidRPr="00C94AE3">
        <w:t xml:space="preserve">Пример </w:t>
      </w:r>
      <w:r w:rsidR="000D4B64">
        <w:t>бланка</w:t>
      </w:r>
      <w:r w:rsidR="00C94AE3" w:rsidRPr="00C94AE3">
        <w:t xml:space="preserve"> т</w:t>
      </w:r>
      <w:r w:rsidR="004A492F" w:rsidRPr="00C94AE3">
        <w:t>итульн</w:t>
      </w:r>
      <w:r w:rsidR="00C94AE3" w:rsidRPr="00C94AE3">
        <w:t>ого</w:t>
      </w:r>
      <w:r w:rsidR="004A492F" w:rsidRPr="00C94AE3">
        <w:t xml:space="preserve"> лист</w:t>
      </w:r>
      <w:r w:rsidR="00C94AE3" w:rsidRPr="00C94AE3">
        <w:t>а</w:t>
      </w:r>
      <w:bookmarkEnd w:id="26"/>
    </w:p>
    <w:p w14:paraId="338DFCB4" w14:textId="77777777" w:rsidR="007C1C6B" w:rsidRDefault="007C1C6B" w:rsidP="007802C4">
      <w:pPr>
        <w:jc w:val="center"/>
        <w:rPr>
          <w:noProof/>
        </w:rPr>
      </w:pPr>
    </w:p>
    <w:p w14:paraId="64A8C362" w14:textId="77777777" w:rsidR="000D4B64" w:rsidRDefault="000D4B64" w:rsidP="000D4B64">
      <w:r w:rsidRPr="000D4B64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EBE98D1" wp14:editId="73672859">
            <wp:extent cx="1409700" cy="1021601"/>
            <wp:effectExtent l="0" t="0" r="0" b="0"/>
            <wp:docPr id="2121371520" name="Рисунок 212137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23"/>
                    <a:stretch/>
                  </pic:blipFill>
                  <pic:spPr bwMode="auto">
                    <a:xfrm>
                      <a:off x="0" y="0"/>
                      <a:ext cx="1441593" cy="1044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F7F24" w14:textId="77777777" w:rsidR="000D4B64" w:rsidRDefault="000D4B64" w:rsidP="000D4B64"/>
    <w:p w14:paraId="38A29D10" w14:textId="77777777" w:rsidR="000D4B64" w:rsidRDefault="000D4B64" w:rsidP="000D4B64"/>
    <w:p w14:paraId="51704CD9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КУРСОВАЯ РАБОТА</w:t>
      </w:r>
    </w:p>
    <w:p w14:paraId="5C40F919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43A10CDF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14:paraId="1477AA38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Тема: </w:t>
      </w:r>
    </w:p>
    <w:p w14:paraId="4DC9ECB3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Специальность </w:t>
      </w:r>
    </w:p>
    <w:p w14:paraId="568A7E5F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1A1ED935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2C7F7FCD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3256A222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4096B0D8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700B14AD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74251240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4D3A268C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tbl>
      <w:tblPr>
        <w:tblStyle w:val="a6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2496"/>
        <w:gridCol w:w="2008"/>
      </w:tblGrid>
      <w:tr w:rsidR="000D4B64" w14:paraId="7F60BA66" w14:textId="77777777" w:rsidTr="000724B3">
        <w:trPr>
          <w:trHeight w:val="680"/>
        </w:trPr>
        <w:tc>
          <w:tcPr>
            <w:tcW w:w="5524" w:type="dxa"/>
          </w:tcPr>
          <w:p w14:paraId="4AE5A818" w14:textId="77777777" w:rsidR="000D4B64" w:rsidRDefault="000D4B64" w:rsidP="000724B3">
            <w:pPr>
              <w:widowControl w:val="0"/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outlineLvl w:val="0"/>
              <w:rPr>
                <w:rFonts w:ascii="Times New Roman" w:hAnsi="Times New Roman" w:cs="Arial"/>
                <w:b/>
                <w:sz w:val="24"/>
                <w:szCs w:val="24"/>
              </w:rPr>
            </w:pPr>
            <w:bookmarkStart w:id="27" w:name="_Toc142512307"/>
            <w:bookmarkStart w:id="28" w:name="_Toc142512379"/>
            <w:bookmarkStart w:id="29" w:name="_Toc142512620"/>
            <w:bookmarkStart w:id="30" w:name="_Toc142512683"/>
            <w:r>
              <w:rPr>
                <w:rFonts w:ascii="Times New Roman" w:hAnsi="Times New Roman" w:cs="Arial"/>
                <w:b/>
                <w:sz w:val="24"/>
                <w:szCs w:val="24"/>
              </w:rPr>
              <w:t>Выполнил студент(ка) группы</w:t>
            </w:r>
            <w:bookmarkEnd w:id="27"/>
            <w:bookmarkEnd w:id="28"/>
            <w:bookmarkEnd w:id="29"/>
            <w:bookmarkEnd w:id="30"/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</w:p>
          <w:p w14:paraId="676E7563" w14:textId="77777777" w:rsidR="000D4B64" w:rsidRDefault="000D4B64" w:rsidP="000724B3">
            <w:pPr>
              <w:widowControl w:val="0"/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outlineLvl w:val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139A3A8C" w14:textId="77777777" w:rsidR="000D4B64" w:rsidRDefault="000D4B64" w:rsidP="000724B3">
            <w:pPr>
              <w:widowControl w:val="0"/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360" w:lineRule="auto"/>
              <w:jc w:val="both"/>
              <w:outlineLvl w:val="0"/>
              <w:rPr>
                <w:rFonts w:ascii="Times New Roman" w:hAnsi="Times New Roman" w:cs="Arial"/>
                <w:b/>
                <w:sz w:val="24"/>
                <w:szCs w:val="24"/>
              </w:rPr>
            </w:pPr>
            <w:bookmarkStart w:id="31" w:name="_Toc142512308"/>
            <w:bookmarkStart w:id="32" w:name="_Toc142512380"/>
            <w:bookmarkStart w:id="33" w:name="_Toc142512621"/>
            <w:bookmarkStart w:id="34" w:name="_Toc142512684"/>
            <w:r>
              <w:rPr>
                <w:rFonts w:ascii="Times New Roman" w:hAnsi="Times New Roman" w:cs="Arial"/>
                <w:b/>
                <w:sz w:val="24"/>
                <w:szCs w:val="24"/>
              </w:rPr>
              <w:t>___________________</w:t>
            </w:r>
            <w:bookmarkEnd w:id="31"/>
            <w:bookmarkEnd w:id="32"/>
            <w:bookmarkEnd w:id="33"/>
            <w:bookmarkEnd w:id="34"/>
          </w:p>
        </w:tc>
        <w:tc>
          <w:tcPr>
            <w:tcW w:w="2398" w:type="dxa"/>
          </w:tcPr>
          <w:p w14:paraId="1EC4CFB3" w14:textId="77777777" w:rsidR="000D4B64" w:rsidRDefault="000D4B64" w:rsidP="000724B3">
            <w:pPr>
              <w:widowControl w:val="0"/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360" w:lineRule="auto"/>
              <w:outlineLvl w:val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0D4B64" w14:paraId="143430CB" w14:textId="77777777" w:rsidTr="000724B3">
        <w:trPr>
          <w:trHeight w:val="680"/>
        </w:trPr>
        <w:tc>
          <w:tcPr>
            <w:tcW w:w="5524" w:type="dxa"/>
          </w:tcPr>
          <w:p w14:paraId="3CDBD9FC" w14:textId="77777777" w:rsidR="000D4B64" w:rsidRDefault="000D4B64" w:rsidP="000724B3">
            <w:pPr>
              <w:widowControl w:val="0"/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outlineLvl w:val="0"/>
              <w:rPr>
                <w:rFonts w:ascii="Times New Roman" w:hAnsi="Times New Roman" w:cs="Arial"/>
                <w:b/>
                <w:sz w:val="24"/>
                <w:szCs w:val="24"/>
              </w:rPr>
            </w:pPr>
            <w:bookmarkStart w:id="35" w:name="_Toc142512309"/>
            <w:bookmarkStart w:id="36" w:name="_Toc142512381"/>
            <w:bookmarkStart w:id="37" w:name="_Toc142512622"/>
            <w:bookmarkStart w:id="38" w:name="_Toc142512685"/>
            <w:r>
              <w:rPr>
                <w:rFonts w:ascii="Times New Roman" w:hAnsi="Times New Roman" w:cs="Arial"/>
                <w:b/>
                <w:sz w:val="24"/>
                <w:szCs w:val="24"/>
              </w:rPr>
              <w:t>Руководитель</w:t>
            </w:r>
            <w:bookmarkEnd w:id="35"/>
            <w:bookmarkEnd w:id="36"/>
            <w:bookmarkEnd w:id="37"/>
            <w:bookmarkEnd w:id="38"/>
          </w:p>
          <w:p w14:paraId="594666FF" w14:textId="77777777" w:rsidR="000D4B64" w:rsidRDefault="000D4B64" w:rsidP="000724B3">
            <w:pPr>
              <w:widowControl w:val="0"/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outlineLvl w:val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7CEA254A" w14:textId="77777777" w:rsidR="000D4B64" w:rsidRDefault="000D4B64" w:rsidP="000724B3">
            <w:pPr>
              <w:widowControl w:val="0"/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360" w:lineRule="auto"/>
              <w:outlineLvl w:val="0"/>
              <w:rPr>
                <w:rFonts w:ascii="Times New Roman" w:hAnsi="Times New Roman" w:cs="Arial"/>
                <w:b/>
                <w:sz w:val="24"/>
                <w:szCs w:val="24"/>
              </w:rPr>
            </w:pPr>
            <w:bookmarkStart w:id="39" w:name="_Toc142512310"/>
            <w:bookmarkStart w:id="40" w:name="_Toc142512382"/>
            <w:bookmarkStart w:id="41" w:name="_Toc142512623"/>
            <w:bookmarkStart w:id="42" w:name="_Toc142512686"/>
            <w:r>
              <w:rPr>
                <w:rFonts w:ascii="Times New Roman" w:hAnsi="Times New Roman" w:cs="Arial"/>
                <w:b/>
                <w:sz w:val="24"/>
                <w:szCs w:val="24"/>
              </w:rPr>
              <w:t>___________________</w:t>
            </w:r>
            <w:bookmarkEnd w:id="39"/>
            <w:bookmarkEnd w:id="40"/>
            <w:bookmarkEnd w:id="41"/>
            <w:bookmarkEnd w:id="42"/>
          </w:p>
        </w:tc>
        <w:tc>
          <w:tcPr>
            <w:tcW w:w="2398" w:type="dxa"/>
          </w:tcPr>
          <w:p w14:paraId="3DA59439" w14:textId="77777777" w:rsidR="000D4B64" w:rsidRDefault="000D4B64" w:rsidP="000724B3">
            <w:pPr>
              <w:widowControl w:val="0"/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360" w:lineRule="auto"/>
              <w:outlineLvl w:val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</w:tbl>
    <w:p w14:paraId="3140864E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136D3EC6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610DDCA3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6BD64795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16850E53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7F606CC5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181324EB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3139C944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10EAF5C5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20E345A9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49F4159F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33EE5B90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5A3B853E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387384E0" w14:textId="77777777" w:rsidR="000D4B64" w:rsidRDefault="000D4B64" w:rsidP="000D4B64">
      <w:pPr>
        <w:widowControl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Москва 2023</w:t>
      </w:r>
    </w:p>
    <w:p w14:paraId="7CE82818" w14:textId="7FA02BD5" w:rsidR="000D4B64" w:rsidRPr="007C1C6B" w:rsidRDefault="000D4B64" w:rsidP="000D4B64">
      <w:pPr>
        <w:sectPr w:rsidR="000D4B64" w:rsidRPr="007C1C6B" w:rsidSect="004F4B6B">
          <w:pgSz w:w="11906" w:h="16838"/>
          <w:pgMar w:top="1134" w:right="851" w:bottom="1134" w:left="1701" w:header="454" w:footer="635" w:gutter="0"/>
          <w:cols w:space="708"/>
          <w:titlePg/>
          <w:docGrid w:linePitch="360"/>
        </w:sectPr>
      </w:pPr>
    </w:p>
    <w:p w14:paraId="40744159" w14:textId="15330D83" w:rsidR="008D1038" w:rsidRDefault="00A523C1" w:rsidP="00037AD7">
      <w:pPr>
        <w:spacing w:after="0" w:line="360" w:lineRule="auto"/>
        <w:jc w:val="center"/>
        <w:rPr>
          <w:b/>
          <w:sz w:val="24"/>
          <w:szCs w:val="24"/>
        </w:rPr>
      </w:pPr>
      <w:bookmarkStart w:id="43" w:name="_Toc89865982"/>
      <w:bookmarkStart w:id="44" w:name="_Toc142512687"/>
      <w:r w:rsidRPr="00037AD7">
        <w:rPr>
          <w:rStyle w:val="10"/>
          <w:rFonts w:eastAsiaTheme="minorEastAsia"/>
        </w:rPr>
        <w:t xml:space="preserve">ПРИЛОЖЕНИЕ </w:t>
      </w:r>
      <w:bookmarkEnd w:id="43"/>
      <w:r w:rsidR="00C225BC">
        <w:rPr>
          <w:rStyle w:val="10"/>
          <w:rFonts w:eastAsiaTheme="minorEastAsia"/>
        </w:rPr>
        <w:t>Б</w:t>
      </w:r>
      <w:r w:rsidR="00C05660" w:rsidRPr="00037AD7">
        <w:rPr>
          <w:rStyle w:val="10"/>
          <w:rFonts w:eastAsiaTheme="minorEastAsia"/>
        </w:rPr>
        <w:br/>
      </w:r>
      <w:r w:rsidR="009341C2" w:rsidRPr="00037AD7">
        <w:rPr>
          <w:rStyle w:val="10"/>
          <w:rFonts w:eastAsiaTheme="minorEastAsia"/>
        </w:rPr>
        <w:t xml:space="preserve">Бланк задания на </w:t>
      </w:r>
      <w:r w:rsidR="00C225BC">
        <w:rPr>
          <w:rStyle w:val="10"/>
          <w:rFonts w:eastAsiaTheme="minorEastAsia"/>
        </w:rPr>
        <w:t>курсовую</w:t>
      </w:r>
      <w:r w:rsidR="009341C2" w:rsidRPr="00037AD7">
        <w:rPr>
          <w:rStyle w:val="10"/>
          <w:rFonts w:eastAsiaTheme="minorEastAsia"/>
        </w:rPr>
        <w:t xml:space="preserve"> работу</w:t>
      </w:r>
      <w:bookmarkEnd w:id="44"/>
      <w:r w:rsidR="009341C2" w:rsidRPr="009341C2">
        <w:t xml:space="preserve"> </w:t>
      </w:r>
    </w:p>
    <w:p w14:paraId="64282CC0" w14:textId="751A0C3F" w:rsidR="00573A44" w:rsidRDefault="00573A44" w:rsidP="0059553A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1731BB7D" w14:textId="77777777" w:rsidR="00C225BC" w:rsidRPr="00C225BC" w:rsidRDefault="00C225BC" w:rsidP="00C225BC">
      <w:pPr>
        <w:pStyle w:val="afc"/>
        <w:spacing w:before="76"/>
        <w:ind w:left="765" w:right="1227"/>
        <w:jc w:val="center"/>
        <w:rPr>
          <w:sz w:val="20"/>
          <w:szCs w:val="20"/>
        </w:rPr>
      </w:pPr>
      <w:r w:rsidRPr="00C225BC">
        <w:rPr>
          <w:spacing w:val="18"/>
          <w:sz w:val="20"/>
          <w:szCs w:val="20"/>
        </w:rPr>
        <w:t>Федеральное</w:t>
      </w:r>
      <w:r w:rsidRPr="00C225BC">
        <w:rPr>
          <w:spacing w:val="47"/>
          <w:sz w:val="20"/>
          <w:szCs w:val="20"/>
        </w:rPr>
        <w:t xml:space="preserve"> </w:t>
      </w:r>
      <w:r w:rsidRPr="00C225BC">
        <w:rPr>
          <w:spacing w:val="18"/>
          <w:sz w:val="20"/>
          <w:szCs w:val="20"/>
        </w:rPr>
        <w:t>государственное</w:t>
      </w:r>
      <w:r w:rsidRPr="00C225BC">
        <w:rPr>
          <w:spacing w:val="48"/>
          <w:sz w:val="20"/>
          <w:szCs w:val="20"/>
        </w:rPr>
        <w:t xml:space="preserve"> </w:t>
      </w:r>
      <w:r w:rsidRPr="00C225BC">
        <w:rPr>
          <w:spacing w:val="17"/>
          <w:sz w:val="20"/>
          <w:szCs w:val="20"/>
        </w:rPr>
        <w:t>бюджетное</w:t>
      </w:r>
      <w:r w:rsidRPr="00C225BC">
        <w:rPr>
          <w:spacing w:val="47"/>
          <w:sz w:val="20"/>
          <w:szCs w:val="20"/>
        </w:rPr>
        <w:t xml:space="preserve"> </w:t>
      </w:r>
      <w:r w:rsidRPr="00C225BC">
        <w:rPr>
          <w:spacing w:val="18"/>
          <w:sz w:val="20"/>
          <w:szCs w:val="20"/>
        </w:rPr>
        <w:t>образовательное</w:t>
      </w:r>
      <w:r w:rsidRPr="00C225BC">
        <w:rPr>
          <w:spacing w:val="48"/>
          <w:sz w:val="20"/>
          <w:szCs w:val="20"/>
        </w:rPr>
        <w:t xml:space="preserve"> </w:t>
      </w:r>
      <w:r w:rsidRPr="00C225BC">
        <w:rPr>
          <w:spacing w:val="16"/>
          <w:sz w:val="20"/>
          <w:szCs w:val="20"/>
        </w:rPr>
        <w:t>учреждение</w:t>
      </w:r>
      <w:r w:rsidRPr="00C225BC">
        <w:rPr>
          <w:spacing w:val="-47"/>
          <w:sz w:val="20"/>
          <w:szCs w:val="20"/>
        </w:rPr>
        <w:t xml:space="preserve"> </w:t>
      </w:r>
      <w:r w:rsidRPr="00C225BC">
        <w:rPr>
          <w:spacing w:val="17"/>
          <w:sz w:val="20"/>
          <w:szCs w:val="20"/>
        </w:rPr>
        <w:t>высшего</w:t>
      </w:r>
      <w:r w:rsidRPr="00C225BC">
        <w:rPr>
          <w:spacing w:val="40"/>
          <w:sz w:val="20"/>
          <w:szCs w:val="20"/>
        </w:rPr>
        <w:t xml:space="preserve"> </w:t>
      </w:r>
      <w:r w:rsidRPr="00C225BC">
        <w:rPr>
          <w:spacing w:val="18"/>
          <w:sz w:val="20"/>
          <w:szCs w:val="20"/>
        </w:rPr>
        <w:t>образования</w:t>
      </w:r>
    </w:p>
    <w:p w14:paraId="69F27AE2" w14:textId="77777777" w:rsidR="00C225BC" w:rsidRPr="00C225BC" w:rsidRDefault="00C225BC" w:rsidP="00C225BC">
      <w:pPr>
        <w:pStyle w:val="afc"/>
        <w:ind w:left="115" w:right="560"/>
        <w:jc w:val="center"/>
        <w:rPr>
          <w:sz w:val="20"/>
          <w:szCs w:val="20"/>
        </w:rPr>
      </w:pPr>
      <w:r w:rsidRPr="00C225BC">
        <w:rPr>
          <w:sz w:val="20"/>
          <w:szCs w:val="20"/>
        </w:rPr>
        <w:t>«РОССИЙСКАЯ АКАДЕМИЯ НАРОДНОГО ХОЗЯЙСТВА И ГОСУДАРСТВЕННОЙ СЛУЖБЫ ПРИ</w:t>
      </w:r>
      <w:r w:rsidRPr="00C225BC">
        <w:rPr>
          <w:spacing w:val="-47"/>
          <w:sz w:val="20"/>
          <w:szCs w:val="20"/>
        </w:rPr>
        <w:t xml:space="preserve"> </w:t>
      </w:r>
      <w:r w:rsidRPr="00C225BC">
        <w:rPr>
          <w:sz w:val="20"/>
          <w:szCs w:val="20"/>
        </w:rPr>
        <w:t>ПРЕЗИДЕНТЕ</w:t>
      </w:r>
      <w:r w:rsidRPr="00C225BC">
        <w:rPr>
          <w:spacing w:val="-1"/>
          <w:sz w:val="20"/>
          <w:szCs w:val="20"/>
        </w:rPr>
        <w:t xml:space="preserve"> </w:t>
      </w:r>
      <w:r w:rsidRPr="00C225BC">
        <w:rPr>
          <w:sz w:val="20"/>
          <w:szCs w:val="20"/>
        </w:rPr>
        <w:t>РОССИЙСКОЙ ФЕДЕРАЦИИ»</w:t>
      </w:r>
    </w:p>
    <w:p w14:paraId="16610D17" w14:textId="77777777" w:rsidR="00C225BC" w:rsidRPr="00C225BC" w:rsidRDefault="00C225BC" w:rsidP="00C225BC">
      <w:pPr>
        <w:ind w:left="765" w:right="1228"/>
        <w:jc w:val="center"/>
        <w:rPr>
          <w:rFonts w:ascii="Times New Roman" w:hAnsi="Times New Roman" w:cs="Times New Roman"/>
          <w:sz w:val="20"/>
          <w:szCs w:val="20"/>
        </w:rPr>
      </w:pPr>
      <w:r w:rsidRPr="00C225BC">
        <w:rPr>
          <w:rFonts w:ascii="Times New Roman" w:hAnsi="Times New Roman" w:cs="Times New Roman"/>
          <w:spacing w:val="17"/>
          <w:sz w:val="20"/>
          <w:szCs w:val="20"/>
        </w:rPr>
        <w:t>КОЛЛЕДЖ</w:t>
      </w:r>
      <w:r w:rsidRPr="00C225BC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225BC">
        <w:rPr>
          <w:rFonts w:ascii="Times New Roman" w:hAnsi="Times New Roman" w:cs="Times New Roman"/>
          <w:spacing w:val="18"/>
          <w:sz w:val="20"/>
          <w:szCs w:val="20"/>
        </w:rPr>
        <w:t>МНОГОУРОВНЕВОГО</w:t>
      </w:r>
      <w:r w:rsidRPr="00C225BC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225BC">
        <w:rPr>
          <w:rFonts w:ascii="Times New Roman" w:hAnsi="Times New Roman" w:cs="Times New Roman"/>
          <w:spacing w:val="18"/>
          <w:sz w:val="20"/>
          <w:szCs w:val="20"/>
        </w:rPr>
        <w:t>ПРОФЕССИОНАЛЬНОГО</w:t>
      </w:r>
      <w:r w:rsidRPr="00C225BC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225BC">
        <w:rPr>
          <w:rFonts w:ascii="Times New Roman" w:hAnsi="Times New Roman" w:cs="Times New Roman"/>
          <w:spacing w:val="18"/>
          <w:sz w:val="20"/>
          <w:szCs w:val="20"/>
        </w:rPr>
        <w:t>ОБРАЗОВАНИЯ</w:t>
      </w:r>
    </w:p>
    <w:p w14:paraId="2C141F31" w14:textId="77777777" w:rsidR="00C225BC" w:rsidRPr="00C225BC" w:rsidRDefault="00C225BC" w:rsidP="00C225BC">
      <w:pPr>
        <w:pStyle w:val="afe"/>
        <w:rPr>
          <w:sz w:val="24"/>
          <w:szCs w:val="24"/>
        </w:rPr>
      </w:pPr>
      <w:r w:rsidRPr="00C225BC">
        <w:rPr>
          <w:sz w:val="24"/>
          <w:szCs w:val="24"/>
        </w:rPr>
        <w:t>Задание</w:t>
      </w:r>
    </w:p>
    <w:p w14:paraId="1AFD5745" w14:textId="77777777" w:rsidR="00C225BC" w:rsidRPr="00C225BC" w:rsidRDefault="00C225BC" w:rsidP="00C225BC">
      <w:pPr>
        <w:pStyle w:val="afe"/>
        <w:rPr>
          <w:sz w:val="24"/>
          <w:szCs w:val="24"/>
        </w:rPr>
      </w:pPr>
      <w:r w:rsidRPr="00C225BC">
        <w:rPr>
          <w:sz w:val="24"/>
          <w:szCs w:val="24"/>
        </w:rPr>
        <w:t>на</w:t>
      </w:r>
      <w:r w:rsidRPr="00C225BC">
        <w:rPr>
          <w:spacing w:val="-3"/>
          <w:sz w:val="24"/>
          <w:szCs w:val="24"/>
        </w:rPr>
        <w:t xml:space="preserve"> </w:t>
      </w:r>
      <w:r w:rsidRPr="00C225BC">
        <w:rPr>
          <w:sz w:val="24"/>
          <w:szCs w:val="24"/>
        </w:rPr>
        <w:t>курсовой</w:t>
      </w:r>
      <w:r w:rsidRPr="00C225BC">
        <w:rPr>
          <w:spacing w:val="-2"/>
          <w:sz w:val="24"/>
          <w:szCs w:val="24"/>
        </w:rPr>
        <w:t xml:space="preserve"> </w:t>
      </w:r>
      <w:r w:rsidRPr="00C225BC">
        <w:rPr>
          <w:sz w:val="24"/>
          <w:szCs w:val="24"/>
        </w:rPr>
        <w:t>проект</w:t>
      </w:r>
      <w:r w:rsidRPr="00C225BC">
        <w:rPr>
          <w:spacing w:val="-2"/>
          <w:sz w:val="24"/>
          <w:szCs w:val="24"/>
        </w:rPr>
        <w:t xml:space="preserve"> </w:t>
      </w:r>
      <w:r w:rsidRPr="00C225BC">
        <w:rPr>
          <w:sz w:val="24"/>
          <w:szCs w:val="24"/>
        </w:rPr>
        <w:t>(работу)</w:t>
      </w:r>
    </w:p>
    <w:p w14:paraId="0409BBF3" w14:textId="77777777" w:rsidR="00C225BC" w:rsidRPr="00C225BC" w:rsidRDefault="00C225BC" w:rsidP="00C22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91D352" w14:textId="7C49D327" w:rsidR="00C225BC" w:rsidRPr="00C225BC" w:rsidRDefault="00C225BC" w:rsidP="00C225BC">
      <w:pPr>
        <w:pStyle w:val="1"/>
        <w:tabs>
          <w:tab w:val="left" w:pos="9746"/>
        </w:tabs>
        <w:spacing w:before="0"/>
        <w:ind w:left="0"/>
        <w:jc w:val="left"/>
        <w:rPr>
          <w:rFonts w:cs="Times New Roman"/>
          <w:b w:val="0"/>
          <w:sz w:val="24"/>
          <w:szCs w:val="24"/>
        </w:rPr>
      </w:pPr>
      <w:bookmarkStart w:id="45" w:name="_Toc142512312"/>
      <w:bookmarkStart w:id="46" w:name="_Toc142512384"/>
      <w:bookmarkStart w:id="47" w:name="_Toc142512625"/>
      <w:bookmarkStart w:id="48" w:name="_Toc142512688"/>
      <w:r w:rsidRPr="00C225BC">
        <w:rPr>
          <w:rFonts w:cs="Times New Roman"/>
          <w:b w:val="0"/>
          <w:sz w:val="24"/>
          <w:szCs w:val="24"/>
        </w:rPr>
        <w:t>Дисциплина (МДК):</w:t>
      </w:r>
      <w:bookmarkEnd w:id="45"/>
      <w:bookmarkEnd w:id="46"/>
      <w:bookmarkEnd w:id="47"/>
      <w:bookmarkEnd w:id="48"/>
      <w:r w:rsidRPr="00C225BC">
        <w:rPr>
          <w:rFonts w:cs="Times New Roman"/>
          <w:b w:val="0"/>
          <w:sz w:val="24"/>
          <w:szCs w:val="24"/>
          <w:u w:val="double"/>
        </w:rPr>
        <w:t xml:space="preserve"> </w:t>
      </w:r>
    </w:p>
    <w:p w14:paraId="1DBA96E6" w14:textId="77777777" w:rsidR="00C225BC" w:rsidRDefault="00C225BC" w:rsidP="00C225BC">
      <w:pPr>
        <w:tabs>
          <w:tab w:val="left" w:pos="2609"/>
          <w:tab w:val="left" w:pos="9814"/>
          <w:tab w:val="left" w:pos="99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25BC">
        <w:rPr>
          <w:rFonts w:ascii="Times New Roman" w:hAnsi="Times New Roman" w:cs="Times New Roman"/>
          <w:bCs/>
          <w:sz w:val="24"/>
          <w:szCs w:val="24"/>
        </w:rPr>
        <w:t>Тема:</w:t>
      </w:r>
    </w:p>
    <w:p w14:paraId="4364BBF1" w14:textId="1A3BB5EC" w:rsidR="00C225BC" w:rsidRPr="00C225BC" w:rsidRDefault="00C225BC" w:rsidP="00C225BC">
      <w:pPr>
        <w:tabs>
          <w:tab w:val="left" w:pos="2609"/>
          <w:tab w:val="left" w:pos="9814"/>
          <w:tab w:val="left" w:pos="99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double"/>
        </w:rPr>
      </w:pPr>
      <w:r w:rsidRPr="00C225BC">
        <w:rPr>
          <w:rFonts w:ascii="Times New Roman" w:hAnsi="Times New Roman" w:cs="Times New Roman"/>
          <w:bCs/>
          <w:sz w:val="24"/>
          <w:szCs w:val="24"/>
        </w:rPr>
        <w:t>Специальность:</w:t>
      </w:r>
      <w:r w:rsidRPr="00C225BC">
        <w:rPr>
          <w:rFonts w:ascii="Times New Roman" w:hAnsi="Times New Roman" w:cs="Times New Roman"/>
          <w:bCs/>
          <w:sz w:val="24"/>
          <w:szCs w:val="24"/>
        </w:rPr>
        <w:tab/>
      </w:r>
      <w:r w:rsidRPr="00C225BC">
        <w:rPr>
          <w:rFonts w:ascii="Times New Roman" w:hAnsi="Times New Roman" w:cs="Times New Roman"/>
          <w:bCs/>
          <w:sz w:val="24"/>
          <w:szCs w:val="24"/>
          <w:u w:val="double"/>
        </w:rPr>
        <w:t xml:space="preserve"> </w:t>
      </w:r>
    </w:p>
    <w:p w14:paraId="0EC66FB8" w14:textId="7FBED355" w:rsidR="00C225BC" w:rsidRPr="00C225BC" w:rsidRDefault="00C225BC" w:rsidP="00C225BC">
      <w:pPr>
        <w:pStyle w:val="1"/>
        <w:tabs>
          <w:tab w:val="left" w:pos="1798"/>
          <w:tab w:val="left" w:pos="3263"/>
        </w:tabs>
        <w:spacing w:before="0"/>
        <w:ind w:left="0"/>
        <w:jc w:val="left"/>
        <w:rPr>
          <w:rFonts w:cs="Times New Roman"/>
          <w:b w:val="0"/>
          <w:sz w:val="24"/>
          <w:szCs w:val="24"/>
        </w:rPr>
      </w:pPr>
      <w:bookmarkStart w:id="49" w:name="_Toc142512313"/>
      <w:bookmarkStart w:id="50" w:name="_Toc142512385"/>
      <w:bookmarkStart w:id="51" w:name="_Toc142512626"/>
      <w:bookmarkStart w:id="52" w:name="_Toc142512689"/>
      <w:r w:rsidRPr="00C225BC">
        <w:rPr>
          <w:rFonts w:cs="Times New Roman"/>
          <w:b w:val="0"/>
          <w:sz w:val="24"/>
          <w:szCs w:val="24"/>
        </w:rPr>
        <w:t>Группа:</w:t>
      </w:r>
      <w:bookmarkEnd w:id="49"/>
      <w:bookmarkEnd w:id="50"/>
      <w:bookmarkEnd w:id="51"/>
      <w:bookmarkEnd w:id="52"/>
      <w:r w:rsidRPr="00C225BC">
        <w:rPr>
          <w:rFonts w:cs="Times New Roman"/>
          <w:b w:val="0"/>
          <w:sz w:val="24"/>
          <w:szCs w:val="24"/>
        </w:rPr>
        <w:tab/>
      </w:r>
    </w:p>
    <w:p w14:paraId="5C9F9ED1" w14:textId="56BE5159" w:rsidR="00C225BC" w:rsidRPr="00C225BC" w:rsidRDefault="00C225BC" w:rsidP="00C225BC">
      <w:pPr>
        <w:tabs>
          <w:tab w:val="left" w:pos="2600"/>
          <w:tab w:val="left" w:pos="70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25BC">
        <w:rPr>
          <w:rFonts w:ascii="Times New Roman" w:hAnsi="Times New Roman" w:cs="Times New Roman"/>
          <w:bCs/>
          <w:sz w:val="24"/>
          <w:szCs w:val="24"/>
        </w:rPr>
        <w:t>ФИО</w:t>
      </w:r>
      <w:r w:rsidRPr="00C225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C225BC">
        <w:rPr>
          <w:rFonts w:ascii="Times New Roman" w:hAnsi="Times New Roman" w:cs="Times New Roman"/>
          <w:bCs/>
          <w:sz w:val="24"/>
          <w:szCs w:val="24"/>
        </w:rPr>
        <w:t>студента</w:t>
      </w:r>
      <w:r w:rsidRPr="00C225BC">
        <w:rPr>
          <w:rFonts w:ascii="Times New Roman" w:hAnsi="Times New Roman" w:cs="Times New Roman"/>
          <w:bCs/>
          <w:sz w:val="24"/>
          <w:szCs w:val="24"/>
        </w:rPr>
        <w:tab/>
      </w:r>
    </w:p>
    <w:p w14:paraId="729C8E77" w14:textId="5E43ABB5" w:rsidR="00C225BC" w:rsidRPr="00C225BC" w:rsidRDefault="00C225BC" w:rsidP="00C225BC">
      <w:pPr>
        <w:pStyle w:val="1"/>
        <w:tabs>
          <w:tab w:val="left" w:pos="3186"/>
          <w:tab w:val="left" w:pos="6051"/>
        </w:tabs>
        <w:spacing w:before="0"/>
        <w:ind w:left="0"/>
        <w:jc w:val="left"/>
        <w:rPr>
          <w:rFonts w:cs="Times New Roman"/>
          <w:b w:val="0"/>
          <w:sz w:val="24"/>
          <w:szCs w:val="24"/>
        </w:rPr>
      </w:pPr>
      <w:bookmarkStart w:id="53" w:name="_Toc142512314"/>
      <w:bookmarkStart w:id="54" w:name="_Toc142512386"/>
      <w:bookmarkStart w:id="55" w:name="_Toc142512627"/>
      <w:bookmarkStart w:id="56" w:name="_Toc142512690"/>
      <w:r w:rsidRPr="00C225BC">
        <w:rPr>
          <w:rFonts w:cs="Times New Roman"/>
          <w:b w:val="0"/>
          <w:sz w:val="24"/>
          <w:szCs w:val="24"/>
        </w:rPr>
        <w:t>ФИО</w:t>
      </w:r>
      <w:r w:rsidRPr="00C225BC">
        <w:rPr>
          <w:rFonts w:cs="Times New Roman"/>
          <w:b w:val="0"/>
          <w:spacing w:val="-2"/>
          <w:sz w:val="24"/>
          <w:szCs w:val="24"/>
        </w:rPr>
        <w:t xml:space="preserve"> </w:t>
      </w:r>
      <w:r w:rsidRPr="00C225BC">
        <w:rPr>
          <w:rFonts w:cs="Times New Roman"/>
          <w:b w:val="0"/>
          <w:sz w:val="24"/>
          <w:szCs w:val="24"/>
        </w:rPr>
        <w:t>руководителя</w:t>
      </w:r>
      <w:bookmarkEnd w:id="53"/>
      <w:bookmarkEnd w:id="54"/>
      <w:bookmarkEnd w:id="55"/>
      <w:bookmarkEnd w:id="56"/>
      <w:r w:rsidRPr="00C225BC">
        <w:rPr>
          <w:rFonts w:cs="Times New Roman"/>
          <w:b w:val="0"/>
          <w:sz w:val="24"/>
          <w:szCs w:val="24"/>
        </w:rPr>
        <w:tab/>
      </w:r>
      <w:r w:rsidRPr="00C225BC">
        <w:rPr>
          <w:rFonts w:cs="Times New Roman"/>
          <w:b w:val="0"/>
          <w:sz w:val="24"/>
          <w:szCs w:val="24"/>
          <w:u w:val="double"/>
        </w:rPr>
        <w:t xml:space="preserve"> </w:t>
      </w:r>
    </w:p>
    <w:p w14:paraId="7B126390" w14:textId="77777777" w:rsidR="00C225BC" w:rsidRPr="00C225BC" w:rsidRDefault="00C225BC" w:rsidP="00C22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8280BB" w14:textId="77777777" w:rsidR="00C225BC" w:rsidRPr="00C225BC" w:rsidRDefault="00C225BC" w:rsidP="00C22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912B53" w14:textId="77777777" w:rsidR="00C225BC" w:rsidRPr="00C225BC" w:rsidRDefault="00C225BC" w:rsidP="00C22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37DB21" w14:textId="77777777" w:rsidR="00C225BC" w:rsidRPr="00C225BC" w:rsidRDefault="00C225BC" w:rsidP="00C22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F6D676" w14:textId="77777777" w:rsidR="00C225BC" w:rsidRPr="00C225BC" w:rsidRDefault="00C225BC" w:rsidP="00C22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D6D87F" w14:textId="77777777" w:rsidR="00C225BC" w:rsidRPr="00C225BC" w:rsidRDefault="00C225BC" w:rsidP="00C225BC">
      <w:pPr>
        <w:pStyle w:val="2"/>
        <w:tabs>
          <w:tab w:val="left" w:pos="2559"/>
          <w:tab w:val="left" w:pos="5137"/>
          <w:tab w:val="left" w:pos="5198"/>
          <w:tab w:val="left" w:pos="585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pacing w:val="-57"/>
          <w:sz w:val="24"/>
          <w:szCs w:val="24"/>
        </w:rPr>
      </w:pPr>
      <w:bookmarkStart w:id="57" w:name="_Toc142512315"/>
      <w:bookmarkStart w:id="58" w:name="_Toc142512387"/>
      <w:bookmarkStart w:id="59" w:name="_Toc142512628"/>
      <w:bookmarkStart w:id="60" w:name="_Toc142512691"/>
      <w:r w:rsidRPr="00C225BC">
        <w:rPr>
          <w:rFonts w:ascii="Times New Roman" w:hAnsi="Times New Roman"/>
          <w:b w:val="0"/>
          <w:color w:val="auto"/>
          <w:sz w:val="24"/>
          <w:szCs w:val="24"/>
        </w:rPr>
        <w:t>Задание</w:t>
      </w:r>
      <w:r w:rsidRPr="00C225BC">
        <w:rPr>
          <w:rFonts w:ascii="Times New Roman" w:hAnsi="Times New Roman"/>
          <w:b w:val="0"/>
          <w:color w:val="auto"/>
          <w:spacing w:val="-1"/>
          <w:sz w:val="24"/>
          <w:szCs w:val="24"/>
        </w:rPr>
        <w:t xml:space="preserve"> </w:t>
      </w:r>
      <w:r w:rsidRPr="00C225BC">
        <w:rPr>
          <w:rFonts w:ascii="Times New Roman" w:hAnsi="Times New Roman"/>
          <w:b w:val="0"/>
          <w:color w:val="auto"/>
          <w:sz w:val="24"/>
          <w:szCs w:val="24"/>
        </w:rPr>
        <w:t xml:space="preserve">выдано     </w:t>
      </w:r>
      <w:proofErr w:type="gramStart"/>
      <w:r w:rsidRPr="00C225BC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Pr="00C225BC">
        <w:rPr>
          <w:rFonts w:ascii="Times New Roman" w:hAnsi="Times New Roman"/>
          <w:b w:val="0"/>
          <w:color w:val="auto"/>
          <w:spacing w:val="11"/>
          <w:sz w:val="24"/>
          <w:szCs w:val="24"/>
        </w:rPr>
        <w:t xml:space="preserve"> </w:t>
      </w:r>
      <w:r w:rsidRPr="00C225BC">
        <w:rPr>
          <w:rFonts w:ascii="Times New Roman" w:hAnsi="Times New Roman"/>
          <w:b w:val="0"/>
          <w:color w:val="auto"/>
          <w:sz w:val="24"/>
          <w:szCs w:val="24"/>
        </w:rPr>
        <w:t>«</w:t>
      </w:r>
      <w:proofErr w:type="gramEnd"/>
      <w:r w:rsidRPr="00C225BC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       </w:t>
      </w:r>
      <w:r w:rsidRPr="00C225BC">
        <w:rPr>
          <w:rFonts w:ascii="Times New Roman" w:hAnsi="Times New Roman"/>
          <w:b w:val="0"/>
          <w:color w:val="auto"/>
          <w:spacing w:val="57"/>
          <w:sz w:val="24"/>
          <w:szCs w:val="24"/>
          <w:u w:val="single"/>
        </w:rPr>
        <w:t xml:space="preserve"> </w:t>
      </w:r>
      <w:r w:rsidRPr="00C225BC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C225BC"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 w:rsidRPr="00C225BC"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 w:rsidRPr="00C225BC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C225BC">
        <w:rPr>
          <w:rFonts w:ascii="Times New Roman" w:hAnsi="Times New Roman"/>
          <w:b w:val="0"/>
          <w:color w:val="auto"/>
          <w:spacing w:val="1"/>
          <w:sz w:val="24"/>
          <w:szCs w:val="24"/>
          <w:u w:val="single"/>
        </w:rPr>
        <w:t xml:space="preserve"> </w:t>
      </w:r>
      <w:r w:rsidRPr="00C225BC">
        <w:rPr>
          <w:rFonts w:ascii="Times New Roman" w:hAnsi="Times New Roman"/>
          <w:b w:val="0"/>
          <w:color w:val="auto"/>
          <w:sz w:val="24"/>
          <w:szCs w:val="24"/>
        </w:rPr>
        <w:t>г.</w:t>
      </w:r>
      <w:bookmarkEnd w:id="57"/>
      <w:bookmarkEnd w:id="58"/>
      <w:bookmarkEnd w:id="59"/>
      <w:bookmarkEnd w:id="60"/>
      <w:r w:rsidRPr="00C225BC">
        <w:rPr>
          <w:rFonts w:ascii="Times New Roman" w:hAnsi="Times New Roman"/>
          <w:b w:val="0"/>
          <w:color w:val="auto"/>
          <w:spacing w:val="-57"/>
          <w:sz w:val="24"/>
          <w:szCs w:val="24"/>
        </w:rPr>
        <w:t xml:space="preserve"> </w:t>
      </w:r>
    </w:p>
    <w:p w14:paraId="5B347C75" w14:textId="77777777" w:rsidR="00C225BC" w:rsidRPr="00C225BC" w:rsidRDefault="00C225BC" w:rsidP="00C225BC">
      <w:pPr>
        <w:pStyle w:val="2"/>
        <w:tabs>
          <w:tab w:val="left" w:pos="2559"/>
          <w:tab w:val="left" w:pos="5137"/>
          <w:tab w:val="left" w:pos="5198"/>
          <w:tab w:val="left" w:pos="585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pacing w:val="1"/>
          <w:sz w:val="24"/>
          <w:szCs w:val="24"/>
        </w:rPr>
      </w:pPr>
      <w:bookmarkStart w:id="61" w:name="_Toc142512316"/>
      <w:bookmarkStart w:id="62" w:name="_Toc142512388"/>
      <w:bookmarkStart w:id="63" w:name="_Toc142512629"/>
      <w:bookmarkStart w:id="64" w:name="_Toc142512692"/>
      <w:r w:rsidRPr="00C225BC">
        <w:rPr>
          <w:rFonts w:ascii="Times New Roman" w:hAnsi="Times New Roman"/>
          <w:b w:val="0"/>
          <w:color w:val="auto"/>
          <w:sz w:val="24"/>
          <w:szCs w:val="24"/>
        </w:rPr>
        <w:t>Срок</w:t>
      </w:r>
      <w:r w:rsidRPr="00C225BC">
        <w:rPr>
          <w:rFonts w:ascii="Times New Roman" w:hAnsi="Times New Roman"/>
          <w:b w:val="0"/>
          <w:color w:val="auto"/>
          <w:spacing w:val="-1"/>
          <w:sz w:val="24"/>
          <w:szCs w:val="24"/>
        </w:rPr>
        <w:t xml:space="preserve"> </w:t>
      </w:r>
      <w:r w:rsidRPr="00C225BC">
        <w:rPr>
          <w:rFonts w:ascii="Times New Roman" w:hAnsi="Times New Roman"/>
          <w:b w:val="0"/>
          <w:color w:val="auto"/>
          <w:sz w:val="24"/>
          <w:szCs w:val="24"/>
        </w:rPr>
        <w:t>выполнения</w:t>
      </w:r>
      <w:proofErr w:type="gramStart"/>
      <w:r w:rsidRPr="00C225BC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Pr="00C225BC">
        <w:rPr>
          <w:rFonts w:ascii="Times New Roman" w:hAnsi="Times New Roman"/>
          <w:b w:val="0"/>
          <w:color w:val="auto"/>
          <w:spacing w:val="58"/>
          <w:sz w:val="24"/>
          <w:szCs w:val="24"/>
        </w:rPr>
        <w:t xml:space="preserve"> </w:t>
      </w:r>
      <w:r w:rsidRPr="00C225BC">
        <w:rPr>
          <w:rFonts w:ascii="Times New Roman" w:hAnsi="Times New Roman"/>
          <w:b w:val="0"/>
          <w:color w:val="auto"/>
          <w:sz w:val="24"/>
          <w:szCs w:val="24"/>
        </w:rPr>
        <w:t>«</w:t>
      </w:r>
      <w:proofErr w:type="gramEnd"/>
      <w:r w:rsidRPr="00C225BC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       </w:t>
      </w:r>
      <w:r w:rsidRPr="00C225BC">
        <w:rPr>
          <w:rFonts w:ascii="Times New Roman" w:hAnsi="Times New Roman"/>
          <w:b w:val="0"/>
          <w:color w:val="auto"/>
          <w:spacing w:val="56"/>
          <w:sz w:val="24"/>
          <w:szCs w:val="24"/>
          <w:u w:val="single"/>
        </w:rPr>
        <w:t xml:space="preserve"> </w:t>
      </w:r>
      <w:r w:rsidRPr="00C225BC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C225BC"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 w:rsidRPr="00C225BC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C225BC">
        <w:rPr>
          <w:rFonts w:ascii="Times New Roman" w:hAnsi="Times New Roman"/>
          <w:b w:val="0"/>
          <w:color w:val="auto"/>
          <w:spacing w:val="1"/>
          <w:sz w:val="24"/>
          <w:szCs w:val="24"/>
          <w:u w:val="single"/>
        </w:rPr>
        <w:t xml:space="preserve"> </w:t>
      </w:r>
      <w:r w:rsidRPr="00C225BC">
        <w:rPr>
          <w:rFonts w:ascii="Times New Roman" w:hAnsi="Times New Roman"/>
          <w:b w:val="0"/>
          <w:color w:val="auto"/>
          <w:sz w:val="24"/>
          <w:szCs w:val="24"/>
        </w:rPr>
        <w:t>г.</w:t>
      </w:r>
      <w:bookmarkEnd w:id="61"/>
      <w:bookmarkEnd w:id="62"/>
      <w:bookmarkEnd w:id="63"/>
      <w:bookmarkEnd w:id="64"/>
      <w:r w:rsidRPr="00C225BC">
        <w:rPr>
          <w:rFonts w:ascii="Times New Roman" w:hAnsi="Times New Roman"/>
          <w:b w:val="0"/>
          <w:color w:val="auto"/>
          <w:spacing w:val="1"/>
          <w:sz w:val="24"/>
          <w:szCs w:val="24"/>
        </w:rPr>
        <w:t xml:space="preserve"> </w:t>
      </w:r>
    </w:p>
    <w:p w14:paraId="648E4C79" w14:textId="5A3C6D28" w:rsidR="00C225BC" w:rsidRPr="00C225BC" w:rsidRDefault="00C225BC" w:rsidP="00C225BC">
      <w:pPr>
        <w:pStyle w:val="2"/>
        <w:tabs>
          <w:tab w:val="left" w:pos="2559"/>
          <w:tab w:val="left" w:pos="5137"/>
          <w:tab w:val="left" w:pos="5198"/>
          <w:tab w:val="left" w:pos="585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65" w:name="_Toc142512317"/>
      <w:bookmarkStart w:id="66" w:name="_Toc142512389"/>
      <w:bookmarkStart w:id="67" w:name="_Toc142512630"/>
      <w:bookmarkStart w:id="68" w:name="_Toc142512693"/>
      <w:r w:rsidRPr="00C225BC">
        <w:rPr>
          <w:rFonts w:ascii="Times New Roman" w:hAnsi="Times New Roman"/>
          <w:b w:val="0"/>
          <w:color w:val="auto"/>
          <w:sz w:val="24"/>
          <w:szCs w:val="24"/>
        </w:rPr>
        <w:t>Сроки защиты</w:t>
      </w:r>
      <w:bookmarkEnd w:id="65"/>
      <w:bookmarkEnd w:id="66"/>
      <w:bookmarkEnd w:id="67"/>
      <w:bookmarkEnd w:id="68"/>
      <w:r w:rsidRPr="00C225BC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C225BC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</w:t>
      </w:r>
      <w:r w:rsidRPr="00C225BC"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 w:rsidRPr="00C225BC"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 w:rsidRPr="00C225BC"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</w:p>
    <w:p w14:paraId="4218B578" w14:textId="77777777" w:rsidR="00C225BC" w:rsidRPr="00C225BC" w:rsidRDefault="00C225BC" w:rsidP="00C225BC">
      <w:pPr>
        <w:tabs>
          <w:tab w:val="left" w:pos="2559"/>
          <w:tab w:val="left" w:pos="429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25BC">
        <w:rPr>
          <w:rFonts w:ascii="Times New Roman" w:hAnsi="Times New Roman" w:cs="Times New Roman"/>
          <w:bCs/>
          <w:sz w:val="24"/>
          <w:szCs w:val="24"/>
        </w:rPr>
        <w:t>Преподаватель:</w:t>
      </w:r>
      <w:r w:rsidRPr="00C225BC">
        <w:rPr>
          <w:rFonts w:ascii="Times New Roman" w:hAnsi="Times New Roman" w:cs="Times New Roman"/>
          <w:bCs/>
          <w:sz w:val="24"/>
          <w:szCs w:val="24"/>
        </w:rPr>
        <w:tab/>
      </w:r>
      <w:r w:rsidRPr="00C225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225BC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48F68B91" w14:textId="77777777" w:rsidR="00C225BC" w:rsidRPr="00C225BC" w:rsidRDefault="00C225BC" w:rsidP="00C22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5524C0" w14:textId="77777777" w:rsidR="00C225BC" w:rsidRPr="00C225BC" w:rsidRDefault="00C225BC" w:rsidP="00C225BC">
      <w:pPr>
        <w:pStyle w:val="2"/>
        <w:tabs>
          <w:tab w:val="left" w:pos="2558"/>
          <w:tab w:val="left" w:pos="4293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69" w:name="_Toc142512318"/>
      <w:bookmarkStart w:id="70" w:name="_Toc142512390"/>
      <w:bookmarkStart w:id="71" w:name="_Toc142512631"/>
      <w:bookmarkStart w:id="72" w:name="_Toc142512694"/>
      <w:r w:rsidRPr="00C225BC">
        <w:rPr>
          <w:rFonts w:ascii="Times New Roman" w:hAnsi="Times New Roman"/>
          <w:b w:val="0"/>
          <w:color w:val="auto"/>
          <w:sz w:val="24"/>
          <w:szCs w:val="24"/>
        </w:rPr>
        <w:t>Задание</w:t>
      </w:r>
      <w:r w:rsidRPr="00C225BC">
        <w:rPr>
          <w:rFonts w:ascii="Times New Roman" w:hAnsi="Times New Roman"/>
          <w:b w:val="0"/>
          <w:color w:val="auto"/>
          <w:spacing w:val="-9"/>
          <w:sz w:val="24"/>
          <w:szCs w:val="24"/>
        </w:rPr>
        <w:t xml:space="preserve"> </w:t>
      </w:r>
      <w:r w:rsidRPr="00C225BC">
        <w:rPr>
          <w:rFonts w:ascii="Times New Roman" w:hAnsi="Times New Roman"/>
          <w:b w:val="0"/>
          <w:color w:val="auto"/>
          <w:sz w:val="24"/>
          <w:szCs w:val="24"/>
        </w:rPr>
        <w:t>получил:</w:t>
      </w:r>
      <w:bookmarkEnd w:id="69"/>
      <w:bookmarkEnd w:id="70"/>
      <w:bookmarkEnd w:id="71"/>
      <w:bookmarkEnd w:id="72"/>
      <w:r w:rsidRPr="00C225BC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C225BC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</w:t>
      </w:r>
      <w:r w:rsidRPr="00C225BC"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</w:p>
    <w:p w14:paraId="1E6FA2E2" w14:textId="77777777" w:rsidR="00C225BC" w:rsidRPr="00C225BC" w:rsidRDefault="00C225BC" w:rsidP="00C22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C8765E" w14:textId="77777777" w:rsidR="00C225BC" w:rsidRPr="00C225BC" w:rsidRDefault="00C225BC" w:rsidP="00C22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71CBD1" w14:textId="77777777" w:rsidR="00C225BC" w:rsidRPr="00C225BC" w:rsidRDefault="00C225BC" w:rsidP="00C22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A4D854" w14:textId="77777777" w:rsidR="00C225BC" w:rsidRPr="00C225BC" w:rsidRDefault="00C225BC" w:rsidP="00C22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0C12B1" w14:textId="77777777" w:rsidR="00C225BC" w:rsidRPr="00C225BC" w:rsidRDefault="00C225BC" w:rsidP="00C22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35D3A9" w14:textId="77777777" w:rsidR="00C225BC" w:rsidRPr="00C225BC" w:rsidRDefault="00C225BC" w:rsidP="00C22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25BC">
        <w:rPr>
          <w:rFonts w:ascii="Times New Roman" w:hAnsi="Times New Roman" w:cs="Times New Roman"/>
          <w:bCs/>
          <w:sz w:val="24"/>
          <w:szCs w:val="24"/>
          <w:u w:val="single"/>
        </w:rPr>
        <w:t>Приложение</w:t>
      </w:r>
      <w:r w:rsidRPr="00C225BC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 xml:space="preserve"> </w:t>
      </w:r>
      <w:r w:rsidRPr="00C225BC">
        <w:rPr>
          <w:rFonts w:ascii="Times New Roman" w:hAnsi="Times New Roman" w:cs="Times New Roman"/>
          <w:bCs/>
          <w:sz w:val="24"/>
          <w:szCs w:val="24"/>
          <w:u w:val="single"/>
        </w:rPr>
        <w:t>1.</w:t>
      </w:r>
      <w:r w:rsidRPr="00C225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C225BC">
        <w:rPr>
          <w:rFonts w:ascii="Times New Roman" w:hAnsi="Times New Roman" w:cs="Times New Roman"/>
          <w:bCs/>
          <w:sz w:val="24"/>
          <w:szCs w:val="24"/>
        </w:rPr>
        <w:t>Исходные</w:t>
      </w:r>
      <w:r w:rsidRPr="00C225B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C225BC">
        <w:rPr>
          <w:rFonts w:ascii="Times New Roman" w:hAnsi="Times New Roman" w:cs="Times New Roman"/>
          <w:bCs/>
          <w:sz w:val="24"/>
          <w:szCs w:val="24"/>
        </w:rPr>
        <w:t>данные</w:t>
      </w:r>
      <w:r w:rsidRPr="00C225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C225BC">
        <w:rPr>
          <w:rFonts w:ascii="Times New Roman" w:hAnsi="Times New Roman" w:cs="Times New Roman"/>
          <w:bCs/>
          <w:sz w:val="24"/>
          <w:szCs w:val="24"/>
        </w:rPr>
        <w:t>для</w:t>
      </w:r>
      <w:r w:rsidRPr="00C225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C225BC">
        <w:rPr>
          <w:rFonts w:ascii="Times New Roman" w:hAnsi="Times New Roman" w:cs="Times New Roman"/>
          <w:bCs/>
          <w:sz w:val="24"/>
          <w:szCs w:val="24"/>
        </w:rPr>
        <w:t>расчета</w:t>
      </w:r>
    </w:p>
    <w:p w14:paraId="0D9DCF50" w14:textId="77777777" w:rsidR="00741560" w:rsidRDefault="00741560" w:rsidP="0059553A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7449BF2D" w14:textId="77777777" w:rsidR="00573A44" w:rsidRDefault="00573A44" w:rsidP="0059553A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7524AF35" w14:textId="77777777" w:rsidR="00C225BC" w:rsidRDefault="00C225BC" w:rsidP="0059553A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2B27895B" w14:textId="77777777" w:rsidR="00C225BC" w:rsidRDefault="00C225BC" w:rsidP="0059553A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2A43934A" w14:textId="77777777" w:rsidR="00C225BC" w:rsidRDefault="00C225BC" w:rsidP="0059553A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3F21909D" w14:textId="77777777" w:rsidR="00C225BC" w:rsidRDefault="00C225BC" w:rsidP="0059553A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25C55942" w14:textId="77777777" w:rsidR="00C225BC" w:rsidRDefault="00C225BC" w:rsidP="0059553A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39189EF4" w14:textId="77777777" w:rsidR="00741560" w:rsidRDefault="00741560" w:rsidP="00B6081C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jc w:val="both"/>
        <w:rPr>
          <w:noProof/>
        </w:rPr>
      </w:pPr>
    </w:p>
    <w:p w14:paraId="10EFEACF" w14:textId="0F39A63F" w:rsidR="00166473" w:rsidRPr="00BE4A7F" w:rsidRDefault="00A8010C" w:rsidP="00166473">
      <w:pPr>
        <w:pStyle w:val="1"/>
        <w:spacing w:before="0" w:line="360" w:lineRule="auto"/>
        <w:rPr>
          <w:b w:val="0"/>
          <w:szCs w:val="28"/>
        </w:rPr>
      </w:pPr>
      <w:bookmarkStart w:id="73" w:name="_Toc89865995"/>
      <w:bookmarkStart w:id="74" w:name="_Toc89865994"/>
      <w:bookmarkStart w:id="75" w:name="_Toc142512695"/>
      <w:r w:rsidRPr="00C02107">
        <w:t xml:space="preserve">ПРИЛОЖЕНИЕ </w:t>
      </w:r>
      <w:bookmarkEnd w:id="73"/>
      <w:r w:rsidR="00C225BC">
        <w:t>В</w:t>
      </w:r>
      <w:r>
        <w:br/>
      </w:r>
      <w:bookmarkEnd w:id="74"/>
      <w:r w:rsidR="00F33107" w:rsidRPr="00BE4A7F">
        <w:rPr>
          <w:rFonts w:cs="Times New Roman"/>
          <w:szCs w:val="28"/>
        </w:rPr>
        <w:t>Пример оформления источников информации из источников и баз данных</w:t>
      </w:r>
      <w:bookmarkEnd w:id="75"/>
    </w:p>
    <w:p w14:paraId="5F0FAF5C" w14:textId="0C7AF9C8" w:rsidR="00166473" w:rsidRPr="00BE4A7F" w:rsidRDefault="00166473" w:rsidP="001664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7F">
        <w:rPr>
          <w:rFonts w:ascii="Times New Roman" w:hAnsi="Times New Roman" w:cs="Times New Roman"/>
          <w:b/>
          <w:sz w:val="28"/>
          <w:szCs w:val="28"/>
        </w:rPr>
        <w:t xml:space="preserve">(например, </w:t>
      </w:r>
      <w:proofErr w:type="spellStart"/>
      <w:r w:rsidRPr="00BE4A7F">
        <w:rPr>
          <w:rFonts w:ascii="Times New Roman" w:hAnsi="Times New Roman" w:cs="Times New Roman"/>
          <w:b/>
          <w:sz w:val="28"/>
          <w:szCs w:val="28"/>
          <w:lang w:val="en-US"/>
        </w:rPr>
        <w:t>eLIBRARY</w:t>
      </w:r>
      <w:proofErr w:type="spellEnd"/>
      <w:r w:rsidRPr="00BE4A7F">
        <w:rPr>
          <w:rFonts w:ascii="Times New Roman" w:hAnsi="Times New Roman" w:cs="Times New Roman"/>
          <w:b/>
          <w:sz w:val="28"/>
          <w:szCs w:val="28"/>
        </w:rPr>
        <w:t>.</w:t>
      </w:r>
      <w:r w:rsidRPr="00BE4A7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F84E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E4A7F">
        <w:rPr>
          <w:rFonts w:ascii="Times New Roman" w:hAnsi="Times New Roman" w:cs="Times New Roman"/>
          <w:b/>
          <w:sz w:val="28"/>
          <w:szCs w:val="28"/>
        </w:rPr>
        <w:t xml:space="preserve">ЭБС </w:t>
      </w:r>
      <w:r w:rsidRPr="00BE4A7F">
        <w:rPr>
          <w:rFonts w:ascii="Times New Roman" w:hAnsi="Times New Roman" w:cs="Times New Roman"/>
          <w:b/>
          <w:sz w:val="28"/>
          <w:szCs w:val="28"/>
          <w:lang w:val="en-US"/>
        </w:rPr>
        <w:t>IBOOKS</w:t>
      </w:r>
      <w:r w:rsidRPr="00BE4A7F">
        <w:rPr>
          <w:rFonts w:ascii="Times New Roman" w:hAnsi="Times New Roman" w:cs="Times New Roman"/>
          <w:b/>
          <w:sz w:val="28"/>
          <w:szCs w:val="28"/>
        </w:rPr>
        <w:t>.</w:t>
      </w:r>
      <w:r w:rsidRPr="00BE4A7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F84E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E4A7F">
        <w:rPr>
          <w:rFonts w:ascii="Times New Roman" w:hAnsi="Times New Roman" w:cs="Times New Roman"/>
          <w:b/>
          <w:sz w:val="28"/>
          <w:szCs w:val="28"/>
        </w:rPr>
        <w:t xml:space="preserve">ЭБС </w:t>
      </w:r>
      <w:proofErr w:type="spellStart"/>
      <w:r w:rsidRPr="00BE4A7F">
        <w:rPr>
          <w:rFonts w:ascii="Times New Roman" w:hAnsi="Times New Roman" w:cs="Times New Roman"/>
          <w:b/>
          <w:sz w:val="28"/>
          <w:szCs w:val="28"/>
        </w:rPr>
        <w:t>Юрайт</w:t>
      </w:r>
      <w:proofErr w:type="spellEnd"/>
      <w:r w:rsidRPr="00BE4A7F">
        <w:rPr>
          <w:rFonts w:ascii="Times New Roman" w:hAnsi="Times New Roman" w:cs="Times New Roman"/>
          <w:b/>
          <w:sz w:val="28"/>
          <w:szCs w:val="28"/>
        </w:rPr>
        <w:t>)</w:t>
      </w:r>
    </w:p>
    <w:p w14:paraId="77C7440B" w14:textId="77777777" w:rsidR="00166473" w:rsidRPr="00E112B1" w:rsidRDefault="00166473" w:rsidP="0016647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2B1">
        <w:rPr>
          <w:rFonts w:ascii="Times New Roman" w:hAnsi="Times New Roman" w:cs="Times New Roman"/>
          <w:sz w:val="28"/>
          <w:szCs w:val="28"/>
        </w:rPr>
        <w:t xml:space="preserve">Книга под фамилией автора </w:t>
      </w:r>
    </w:p>
    <w:p w14:paraId="328A6238" w14:textId="77777777" w:rsidR="00166473" w:rsidRPr="0033215B" w:rsidRDefault="00166473" w:rsidP="0016647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5B">
        <w:rPr>
          <w:rFonts w:ascii="Times New Roman" w:hAnsi="Times New Roman" w:cs="Times New Roman"/>
          <w:sz w:val="28"/>
          <w:szCs w:val="28"/>
        </w:rPr>
        <w:t>Библиографическое описание документа начинается с фамилии автора, если авторов не более трех</w:t>
      </w:r>
    </w:p>
    <w:p w14:paraId="01E6BA84" w14:textId="18CB3ED2" w:rsidR="00166473" w:rsidRPr="009640B3" w:rsidRDefault="00166473" w:rsidP="0016647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1. Дорман, В. Н. Экономика организации. Ресурсы ком</w:t>
      </w:r>
      <w:r w:rsidR="00F84EFF">
        <w:rPr>
          <w:rFonts w:ascii="Times New Roman" w:hAnsi="Times New Roman" w:cs="Times New Roman"/>
          <w:sz w:val="28"/>
          <w:szCs w:val="28"/>
        </w:rPr>
        <w:t>мерческой организации: учеб. пособие / В. Н. Дорман</w:t>
      </w:r>
      <w:r w:rsidRPr="009640B3">
        <w:rPr>
          <w:rFonts w:ascii="Times New Roman" w:hAnsi="Times New Roman" w:cs="Times New Roman"/>
          <w:sz w:val="28"/>
          <w:szCs w:val="28"/>
        </w:rPr>
        <w:t>; под р</w:t>
      </w:r>
      <w:r w:rsidR="00F84EFF">
        <w:rPr>
          <w:rFonts w:ascii="Times New Roman" w:hAnsi="Times New Roman" w:cs="Times New Roman"/>
          <w:sz w:val="28"/>
          <w:szCs w:val="28"/>
        </w:rPr>
        <w:t xml:space="preserve">ед. Н. Р. </w:t>
      </w:r>
      <w:proofErr w:type="spellStart"/>
      <w:r w:rsidR="00F84EFF">
        <w:rPr>
          <w:rFonts w:ascii="Times New Roman" w:hAnsi="Times New Roman" w:cs="Times New Roman"/>
          <w:sz w:val="28"/>
          <w:szCs w:val="28"/>
        </w:rPr>
        <w:t>Кельчевской</w:t>
      </w:r>
      <w:proofErr w:type="spellEnd"/>
      <w:r w:rsidR="00F84EFF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r w:rsidR="00F84E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9640B3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9640B3">
        <w:rPr>
          <w:rFonts w:ascii="Times New Roman" w:hAnsi="Times New Roman" w:cs="Times New Roman"/>
          <w:sz w:val="28"/>
          <w:szCs w:val="28"/>
        </w:rPr>
        <w:t xml:space="preserve"> Изд-во Урал. ун-та, 2019. - 134 с. </w:t>
      </w:r>
    </w:p>
    <w:p w14:paraId="0B8E07F6" w14:textId="3F26E516" w:rsidR="00166473" w:rsidRPr="009640B3" w:rsidRDefault="00166473" w:rsidP="0016647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2. Котляро</w:t>
      </w:r>
      <w:r w:rsidR="00F84EFF">
        <w:rPr>
          <w:rFonts w:ascii="Times New Roman" w:hAnsi="Times New Roman" w:cs="Times New Roman"/>
          <w:sz w:val="28"/>
          <w:szCs w:val="28"/>
        </w:rPr>
        <w:t>в, М. А. Экономика недвижимости</w:t>
      </w:r>
      <w:r w:rsidRPr="009640B3">
        <w:rPr>
          <w:rFonts w:ascii="Times New Roman" w:hAnsi="Times New Roman" w:cs="Times New Roman"/>
          <w:sz w:val="28"/>
          <w:szCs w:val="28"/>
        </w:rPr>
        <w:t>: учебник и практикум для бакалавриата и магистратуры / М. А. Котляров. - 2-е</w:t>
      </w:r>
      <w:r w:rsidR="00F84EFF"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 w:rsidR="00F84EF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F84E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4EFF">
        <w:rPr>
          <w:rFonts w:ascii="Times New Roman" w:hAnsi="Times New Roman" w:cs="Times New Roman"/>
          <w:sz w:val="28"/>
          <w:szCs w:val="28"/>
        </w:rPr>
        <w:t xml:space="preserve"> и доп. - Москва</w:t>
      </w:r>
      <w:r w:rsidRPr="009640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, 2019. - 238 с. </w:t>
      </w:r>
    </w:p>
    <w:p w14:paraId="62D43013" w14:textId="77777777" w:rsidR="00166473" w:rsidRPr="00E112B1" w:rsidRDefault="00166473" w:rsidP="0016647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2B1">
        <w:rPr>
          <w:rFonts w:ascii="Times New Roman" w:hAnsi="Times New Roman" w:cs="Times New Roman"/>
          <w:sz w:val="28"/>
          <w:szCs w:val="28"/>
        </w:rPr>
        <w:t>Книга с двумя авторами</w:t>
      </w:r>
    </w:p>
    <w:p w14:paraId="01453338" w14:textId="77777777" w:rsidR="00166473" w:rsidRPr="0033215B" w:rsidRDefault="00166473" w:rsidP="0016647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5B">
        <w:rPr>
          <w:rFonts w:ascii="Times New Roman" w:hAnsi="Times New Roman" w:cs="Times New Roman"/>
          <w:sz w:val="28"/>
          <w:szCs w:val="28"/>
        </w:rPr>
        <w:t>Учебник, учебное пособие</w:t>
      </w:r>
    </w:p>
    <w:p w14:paraId="56CAAC3B" w14:textId="1F7A6B52" w:rsidR="00166473" w:rsidRPr="009640B3" w:rsidRDefault="00166473" w:rsidP="0016647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Шапцев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>, В. А. Теория информации. Теоретические основы со</w:t>
      </w:r>
      <w:r w:rsidR="00F84EFF">
        <w:rPr>
          <w:rFonts w:ascii="Times New Roman" w:hAnsi="Times New Roman" w:cs="Times New Roman"/>
          <w:sz w:val="28"/>
          <w:szCs w:val="28"/>
        </w:rPr>
        <w:t>здания информационного общества</w:t>
      </w:r>
      <w:r w:rsidRPr="009640B3">
        <w:rPr>
          <w:rFonts w:ascii="Times New Roman" w:hAnsi="Times New Roman" w:cs="Times New Roman"/>
          <w:sz w:val="28"/>
          <w:szCs w:val="28"/>
        </w:rPr>
        <w:t xml:space="preserve">: учебное пособие / В. А.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Шапцов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Бид</w:t>
      </w:r>
      <w:r w:rsidR="00F84EFF">
        <w:rPr>
          <w:rFonts w:ascii="Times New Roman" w:hAnsi="Times New Roman" w:cs="Times New Roman"/>
          <w:sz w:val="28"/>
          <w:szCs w:val="28"/>
        </w:rPr>
        <w:t>уля</w:t>
      </w:r>
      <w:proofErr w:type="spellEnd"/>
      <w:r w:rsidR="00F84EFF">
        <w:rPr>
          <w:rFonts w:ascii="Times New Roman" w:hAnsi="Times New Roman" w:cs="Times New Roman"/>
          <w:sz w:val="28"/>
          <w:szCs w:val="28"/>
        </w:rPr>
        <w:t>. - Москва</w:t>
      </w:r>
      <w:r w:rsidRPr="009640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, 2019. - 177 с. </w:t>
      </w:r>
    </w:p>
    <w:p w14:paraId="383E38D0" w14:textId="70768250" w:rsidR="00166473" w:rsidRPr="009640B3" w:rsidRDefault="00166473" w:rsidP="001664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Шубаева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>, В. Г. Мар</w:t>
      </w:r>
      <w:r w:rsidR="00F84EFF">
        <w:rPr>
          <w:rFonts w:ascii="Times New Roman" w:hAnsi="Times New Roman" w:cs="Times New Roman"/>
          <w:sz w:val="28"/>
          <w:szCs w:val="28"/>
        </w:rPr>
        <w:t>кетинговые технологии в туризме</w:t>
      </w:r>
      <w:r w:rsidRPr="009640B3">
        <w:rPr>
          <w:rFonts w:ascii="Times New Roman" w:hAnsi="Times New Roman" w:cs="Times New Roman"/>
          <w:sz w:val="28"/>
          <w:szCs w:val="28"/>
        </w:rPr>
        <w:t xml:space="preserve">: учебник и практикум / В. Г.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Шубаева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, И. О.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Сердобольская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>. - 2-е</w:t>
      </w:r>
      <w:r w:rsidR="00F84EFF">
        <w:rPr>
          <w:rFonts w:ascii="Times New Roman" w:hAnsi="Times New Roman" w:cs="Times New Roman"/>
          <w:sz w:val="28"/>
          <w:szCs w:val="28"/>
        </w:rPr>
        <w:t xml:space="preserve"> изд. исправ</w:t>
      </w:r>
      <w:proofErr w:type="gramStart"/>
      <w:r w:rsidR="00F84E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4EFF">
        <w:rPr>
          <w:rFonts w:ascii="Times New Roman" w:hAnsi="Times New Roman" w:cs="Times New Roman"/>
          <w:sz w:val="28"/>
          <w:szCs w:val="28"/>
        </w:rPr>
        <w:t xml:space="preserve"> и доп. - Москва</w:t>
      </w:r>
      <w:r w:rsidRPr="009640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, 2019. - 120 с. </w:t>
      </w:r>
    </w:p>
    <w:p w14:paraId="46165FA6" w14:textId="77777777" w:rsidR="00166473" w:rsidRPr="00E112B1" w:rsidRDefault="00166473" w:rsidP="0016647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2B1">
        <w:rPr>
          <w:rFonts w:ascii="Times New Roman" w:hAnsi="Times New Roman" w:cs="Times New Roman"/>
          <w:sz w:val="28"/>
          <w:szCs w:val="28"/>
        </w:rPr>
        <w:t>Книга с тремя авторами</w:t>
      </w:r>
    </w:p>
    <w:p w14:paraId="63604635" w14:textId="77777777" w:rsidR="00166473" w:rsidRPr="0033215B" w:rsidRDefault="00166473" w:rsidP="0016647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5B">
        <w:rPr>
          <w:rFonts w:ascii="Times New Roman" w:hAnsi="Times New Roman" w:cs="Times New Roman"/>
          <w:sz w:val="28"/>
          <w:szCs w:val="28"/>
        </w:rPr>
        <w:t>Учебник, учебное пособие</w:t>
      </w:r>
    </w:p>
    <w:p w14:paraId="7F725676" w14:textId="4109C1C8" w:rsidR="00166473" w:rsidRPr="009640B3" w:rsidRDefault="00166473" w:rsidP="00166473">
      <w:pPr>
        <w:pStyle w:val="af2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Джонсон, Д. Корпоративная стратегия: теория и практика: учебник / Д. Джонсон, К.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Ш</w:t>
      </w:r>
      <w:r w:rsidR="00F84EFF">
        <w:rPr>
          <w:rFonts w:ascii="Times New Roman" w:hAnsi="Times New Roman" w:cs="Times New Roman"/>
          <w:sz w:val="28"/>
          <w:szCs w:val="28"/>
        </w:rPr>
        <w:t>оулз</w:t>
      </w:r>
      <w:proofErr w:type="spellEnd"/>
      <w:r w:rsidR="00F84EFF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F84EFF">
        <w:rPr>
          <w:rFonts w:ascii="Times New Roman" w:hAnsi="Times New Roman" w:cs="Times New Roman"/>
          <w:sz w:val="28"/>
          <w:szCs w:val="28"/>
        </w:rPr>
        <w:t>Уиттингтон</w:t>
      </w:r>
      <w:proofErr w:type="spellEnd"/>
      <w:r w:rsidR="00F84EFF">
        <w:rPr>
          <w:rFonts w:ascii="Times New Roman" w:hAnsi="Times New Roman" w:cs="Times New Roman"/>
          <w:sz w:val="28"/>
          <w:szCs w:val="28"/>
        </w:rPr>
        <w:t>. - 7-е изд.</w:t>
      </w:r>
      <w:r w:rsidRPr="009640B3">
        <w:rPr>
          <w:rFonts w:ascii="Times New Roman" w:hAnsi="Times New Roman" w:cs="Times New Roman"/>
          <w:sz w:val="28"/>
          <w:szCs w:val="28"/>
        </w:rPr>
        <w:t xml:space="preserve">; пер. </w:t>
      </w:r>
      <w:r w:rsidR="00F84EFF">
        <w:rPr>
          <w:rFonts w:ascii="Times New Roman" w:hAnsi="Times New Roman" w:cs="Times New Roman"/>
          <w:sz w:val="28"/>
          <w:szCs w:val="28"/>
        </w:rPr>
        <w:t xml:space="preserve">с англ. А. Ю. </w:t>
      </w:r>
      <w:proofErr w:type="spellStart"/>
      <w:r w:rsidR="00F84EFF">
        <w:rPr>
          <w:rFonts w:ascii="Times New Roman" w:hAnsi="Times New Roman" w:cs="Times New Roman"/>
          <w:sz w:val="28"/>
          <w:szCs w:val="28"/>
        </w:rPr>
        <w:t>Заякина</w:t>
      </w:r>
      <w:proofErr w:type="spellEnd"/>
      <w:r w:rsidR="00F84EFF">
        <w:rPr>
          <w:rFonts w:ascii="Times New Roman" w:hAnsi="Times New Roman" w:cs="Times New Roman"/>
          <w:sz w:val="28"/>
          <w:szCs w:val="28"/>
        </w:rPr>
        <w:t>. - Москва</w:t>
      </w:r>
      <w:r w:rsidRPr="009640B3">
        <w:rPr>
          <w:rFonts w:ascii="Times New Roman" w:hAnsi="Times New Roman" w:cs="Times New Roman"/>
          <w:sz w:val="28"/>
          <w:szCs w:val="28"/>
        </w:rPr>
        <w:t xml:space="preserve">: Вильямс, 2017. - 800 с. </w:t>
      </w:r>
    </w:p>
    <w:p w14:paraId="606BECB1" w14:textId="1A43A570" w:rsidR="00166473" w:rsidRPr="009640B3" w:rsidRDefault="00166473" w:rsidP="00166473">
      <w:pPr>
        <w:pStyle w:val="af2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Поляков, Н. А. Упра</w:t>
      </w:r>
      <w:r w:rsidR="00F84EFF">
        <w:rPr>
          <w:rFonts w:ascii="Times New Roman" w:hAnsi="Times New Roman" w:cs="Times New Roman"/>
          <w:sz w:val="28"/>
          <w:szCs w:val="28"/>
        </w:rPr>
        <w:t>вление инновационными проектами</w:t>
      </w:r>
      <w:r w:rsidRPr="009640B3">
        <w:rPr>
          <w:rFonts w:ascii="Times New Roman" w:hAnsi="Times New Roman" w:cs="Times New Roman"/>
          <w:sz w:val="28"/>
          <w:szCs w:val="28"/>
        </w:rPr>
        <w:t>: учебник и практикум / Н. А. Поляков, О. В. Мот</w:t>
      </w:r>
      <w:r w:rsidR="00F84EFF">
        <w:rPr>
          <w:rFonts w:ascii="Times New Roman" w:hAnsi="Times New Roman" w:cs="Times New Roman"/>
          <w:sz w:val="28"/>
          <w:szCs w:val="28"/>
        </w:rPr>
        <w:t>овилов, Н. В. Лукашов. - Москва</w:t>
      </w:r>
      <w:r w:rsidRPr="009640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, 2019. - 330 с. </w:t>
      </w:r>
    </w:p>
    <w:p w14:paraId="732BBC30" w14:textId="77777777" w:rsidR="00012458" w:rsidRDefault="00012458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43E02" w14:textId="0506DBD2" w:rsidR="00166473" w:rsidRPr="00E112B1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2B1">
        <w:rPr>
          <w:rFonts w:ascii="Times New Roman" w:hAnsi="Times New Roman" w:cs="Times New Roman"/>
          <w:sz w:val="28"/>
          <w:szCs w:val="28"/>
        </w:rPr>
        <w:t>Словари</w:t>
      </w:r>
    </w:p>
    <w:p w14:paraId="4BABA84B" w14:textId="10D89206" w:rsidR="00166473" w:rsidRPr="00E112B1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2B1">
        <w:rPr>
          <w:rFonts w:ascii="Times New Roman" w:hAnsi="Times New Roman" w:cs="Times New Roman"/>
          <w:sz w:val="28"/>
          <w:szCs w:val="28"/>
        </w:rPr>
        <w:tab/>
        <w:t>1. Варламова, Л. Н. Управление документацией: англо-русский аннотированный словарь / Л. Н. Варламова, Л. С. Б</w:t>
      </w:r>
      <w:r w:rsidR="00F84EFF">
        <w:rPr>
          <w:rFonts w:ascii="Times New Roman" w:hAnsi="Times New Roman" w:cs="Times New Roman"/>
          <w:sz w:val="28"/>
          <w:szCs w:val="28"/>
        </w:rPr>
        <w:t xml:space="preserve">аюн, К. А. </w:t>
      </w:r>
      <w:proofErr w:type="spellStart"/>
      <w:r w:rsidR="00F84EFF">
        <w:rPr>
          <w:rFonts w:ascii="Times New Roman" w:hAnsi="Times New Roman" w:cs="Times New Roman"/>
          <w:sz w:val="28"/>
          <w:szCs w:val="28"/>
        </w:rPr>
        <w:t>Бастрикова</w:t>
      </w:r>
      <w:proofErr w:type="spellEnd"/>
      <w:r w:rsidR="00F84EFF">
        <w:rPr>
          <w:rFonts w:ascii="Times New Roman" w:hAnsi="Times New Roman" w:cs="Times New Roman"/>
          <w:sz w:val="28"/>
          <w:szCs w:val="28"/>
        </w:rPr>
        <w:t>. - Москва</w:t>
      </w:r>
      <w:r w:rsidRPr="00E112B1">
        <w:rPr>
          <w:rFonts w:ascii="Times New Roman" w:hAnsi="Times New Roman" w:cs="Times New Roman"/>
          <w:sz w:val="28"/>
          <w:szCs w:val="28"/>
        </w:rPr>
        <w:t xml:space="preserve">: Спутник+, 2017. - 398 с. </w:t>
      </w:r>
    </w:p>
    <w:p w14:paraId="13642FB9" w14:textId="77777777" w:rsidR="00166473" w:rsidRPr="00E112B1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2B1">
        <w:rPr>
          <w:rFonts w:ascii="Times New Roman" w:hAnsi="Times New Roman" w:cs="Times New Roman"/>
          <w:sz w:val="28"/>
          <w:szCs w:val="28"/>
        </w:rPr>
        <w:t>Монография</w:t>
      </w:r>
    </w:p>
    <w:p w14:paraId="058783F5" w14:textId="4D87E8B1" w:rsidR="00166473" w:rsidRPr="00FE7013" w:rsidRDefault="00166473" w:rsidP="00166473">
      <w:pPr>
        <w:pStyle w:val="af2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013">
        <w:rPr>
          <w:rFonts w:ascii="Times New Roman" w:hAnsi="Times New Roman" w:cs="Times New Roman"/>
          <w:sz w:val="28"/>
          <w:szCs w:val="28"/>
        </w:rPr>
        <w:t>Абдрахимов</w:t>
      </w:r>
      <w:proofErr w:type="spellEnd"/>
      <w:r w:rsidRPr="00FE7013">
        <w:rPr>
          <w:rFonts w:ascii="Times New Roman" w:hAnsi="Times New Roman" w:cs="Times New Roman"/>
          <w:sz w:val="28"/>
          <w:szCs w:val="28"/>
        </w:rPr>
        <w:t xml:space="preserve">, В. З. Экологические и практические аспекты использования отходов цветной металлургии в производстве </w:t>
      </w:r>
      <w:proofErr w:type="spellStart"/>
      <w:r w:rsidRPr="00FE7013">
        <w:rPr>
          <w:rFonts w:ascii="Times New Roman" w:hAnsi="Times New Roman" w:cs="Times New Roman"/>
          <w:sz w:val="28"/>
          <w:szCs w:val="28"/>
        </w:rPr>
        <w:t>к</w:t>
      </w:r>
      <w:r w:rsidR="00F84EFF">
        <w:rPr>
          <w:rFonts w:ascii="Times New Roman" w:hAnsi="Times New Roman" w:cs="Times New Roman"/>
          <w:sz w:val="28"/>
          <w:szCs w:val="28"/>
        </w:rPr>
        <w:t>ислотоупоров</w:t>
      </w:r>
      <w:proofErr w:type="spellEnd"/>
      <w:r w:rsidR="00F84EFF">
        <w:rPr>
          <w:rFonts w:ascii="Times New Roman" w:hAnsi="Times New Roman" w:cs="Times New Roman"/>
          <w:sz w:val="28"/>
          <w:szCs w:val="28"/>
        </w:rPr>
        <w:t xml:space="preserve"> и плиток для полов</w:t>
      </w:r>
      <w:r w:rsidRPr="00FE7013">
        <w:rPr>
          <w:rFonts w:ascii="Times New Roman" w:hAnsi="Times New Roman" w:cs="Times New Roman"/>
          <w:sz w:val="28"/>
          <w:szCs w:val="28"/>
        </w:rPr>
        <w:t xml:space="preserve">: монография / В. З. </w:t>
      </w:r>
      <w:proofErr w:type="spellStart"/>
      <w:r w:rsidRPr="00FE7013">
        <w:rPr>
          <w:rFonts w:ascii="Times New Roman" w:hAnsi="Times New Roman" w:cs="Times New Roman"/>
          <w:sz w:val="28"/>
          <w:szCs w:val="28"/>
        </w:rPr>
        <w:t>Абдрахимов</w:t>
      </w:r>
      <w:proofErr w:type="spellEnd"/>
      <w:r w:rsidRPr="00FE7013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Pr="00FE7013">
        <w:rPr>
          <w:rFonts w:ascii="Times New Roman" w:hAnsi="Times New Roman" w:cs="Times New Roman"/>
          <w:sz w:val="28"/>
          <w:szCs w:val="28"/>
        </w:rPr>
        <w:t>Кайракба</w:t>
      </w:r>
      <w:r w:rsidR="00F84EFF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F84EFF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="00F84EFF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="00F84EFF">
        <w:rPr>
          <w:rFonts w:ascii="Times New Roman" w:hAnsi="Times New Roman" w:cs="Times New Roman"/>
          <w:sz w:val="28"/>
          <w:szCs w:val="28"/>
        </w:rPr>
        <w:t>. - Актобе</w:t>
      </w:r>
      <w:r w:rsidRPr="00FE7013">
        <w:rPr>
          <w:rFonts w:ascii="Times New Roman" w:hAnsi="Times New Roman" w:cs="Times New Roman"/>
          <w:sz w:val="28"/>
          <w:szCs w:val="28"/>
        </w:rPr>
        <w:t xml:space="preserve">: РИО Учреждения Актюбинский университет им. академика С. </w:t>
      </w:r>
      <w:proofErr w:type="spellStart"/>
      <w:r w:rsidRPr="00FE7013">
        <w:rPr>
          <w:rFonts w:ascii="Times New Roman" w:hAnsi="Times New Roman" w:cs="Times New Roman"/>
          <w:sz w:val="28"/>
          <w:szCs w:val="28"/>
        </w:rPr>
        <w:t>Баишева</w:t>
      </w:r>
      <w:proofErr w:type="spellEnd"/>
      <w:r w:rsidRPr="00FE7013">
        <w:rPr>
          <w:rFonts w:ascii="Times New Roman" w:hAnsi="Times New Roman" w:cs="Times New Roman"/>
          <w:sz w:val="28"/>
          <w:szCs w:val="28"/>
        </w:rPr>
        <w:t xml:space="preserve">, 2018. - 200 с. </w:t>
      </w:r>
    </w:p>
    <w:p w14:paraId="3ADE06E0" w14:textId="0888D9C9" w:rsidR="00166473" w:rsidRPr="00FE7013" w:rsidRDefault="00166473" w:rsidP="00166473">
      <w:pPr>
        <w:pStyle w:val="af2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013">
        <w:rPr>
          <w:rFonts w:ascii="Times New Roman" w:hAnsi="Times New Roman" w:cs="Times New Roman"/>
          <w:sz w:val="28"/>
          <w:szCs w:val="28"/>
        </w:rPr>
        <w:t>Лукин, Е. В. Организация и</w:t>
      </w:r>
      <w:r w:rsidR="00F84EFF">
        <w:rPr>
          <w:rFonts w:ascii="Times New Roman" w:hAnsi="Times New Roman" w:cs="Times New Roman"/>
          <w:sz w:val="28"/>
          <w:szCs w:val="28"/>
        </w:rPr>
        <w:t xml:space="preserve"> факторы новой индустриализации</w:t>
      </w:r>
      <w:r w:rsidRPr="00FE7013">
        <w:rPr>
          <w:rFonts w:ascii="Times New Roman" w:hAnsi="Times New Roman" w:cs="Times New Roman"/>
          <w:sz w:val="28"/>
          <w:szCs w:val="28"/>
        </w:rPr>
        <w:t>: монография / Е. В. Лукин, А.</w:t>
      </w:r>
      <w:r w:rsidR="00F84EFF">
        <w:rPr>
          <w:rFonts w:ascii="Times New Roman" w:hAnsi="Times New Roman" w:cs="Times New Roman"/>
          <w:sz w:val="28"/>
          <w:szCs w:val="28"/>
        </w:rPr>
        <w:t xml:space="preserve"> Е. Кожевников, А. Е. Мельников</w:t>
      </w:r>
      <w:r w:rsidRPr="00FE7013">
        <w:rPr>
          <w:rFonts w:ascii="Times New Roman" w:hAnsi="Times New Roman" w:cs="Times New Roman"/>
          <w:sz w:val="28"/>
          <w:szCs w:val="28"/>
        </w:rPr>
        <w:t xml:space="preserve">; под ред. Т. В. </w:t>
      </w:r>
      <w:proofErr w:type="gramStart"/>
      <w:r w:rsidRPr="00FE7013">
        <w:rPr>
          <w:rFonts w:ascii="Times New Roman" w:hAnsi="Times New Roman" w:cs="Times New Roman"/>
          <w:sz w:val="28"/>
          <w:szCs w:val="28"/>
        </w:rPr>
        <w:t>Усковой ;</w:t>
      </w:r>
      <w:proofErr w:type="gramEnd"/>
      <w:r w:rsidRPr="00FE7013">
        <w:rPr>
          <w:rFonts w:ascii="Times New Roman" w:hAnsi="Times New Roman" w:cs="Times New Roman"/>
          <w:sz w:val="28"/>
          <w:szCs w:val="28"/>
        </w:rPr>
        <w:t xml:space="preserve"> ФГБУН «Вологодски</w:t>
      </w:r>
      <w:r w:rsidR="00F84EFF">
        <w:rPr>
          <w:rFonts w:ascii="Times New Roman" w:hAnsi="Times New Roman" w:cs="Times New Roman"/>
          <w:sz w:val="28"/>
          <w:szCs w:val="28"/>
        </w:rPr>
        <w:t>й научный центр РАН». - Вологда</w:t>
      </w:r>
      <w:r w:rsidRPr="00FE7013">
        <w:rPr>
          <w:rFonts w:ascii="Times New Roman" w:hAnsi="Times New Roman" w:cs="Times New Roman"/>
          <w:sz w:val="28"/>
          <w:szCs w:val="28"/>
        </w:rPr>
        <w:t xml:space="preserve">: ФГБУН </w:t>
      </w:r>
      <w:proofErr w:type="spellStart"/>
      <w:r w:rsidRPr="00FE7013">
        <w:rPr>
          <w:rFonts w:ascii="Times New Roman" w:hAnsi="Times New Roman" w:cs="Times New Roman"/>
          <w:sz w:val="28"/>
          <w:szCs w:val="28"/>
        </w:rPr>
        <w:t>ВолНЦ</w:t>
      </w:r>
      <w:proofErr w:type="spellEnd"/>
      <w:r w:rsidRPr="00FE7013">
        <w:rPr>
          <w:rFonts w:ascii="Times New Roman" w:hAnsi="Times New Roman" w:cs="Times New Roman"/>
          <w:sz w:val="28"/>
          <w:szCs w:val="28"/>
        </w:rPr>
        <w:t xml:space="preserve"> РАН, 2018. - 144 с. </w:t>
      </w:r>
    </w:p>
    <w:p w14:paraId="72BA940B" w14:textId="77777777" w:rsidR="00166473" w:rsidRPr="0033215B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5B">
        <w:rPr>
          <w:rFonts w:ascii="Times New Roman" w:hAnsi="Times New Roman" w:cs="Times New Roman"/>
          <w:sz w:val="28"/>
          <w:szCs w:val="28"/>
        </w:rPr>
        <w:t>Книга под заглавием</w:t>
      </w:r>
    </w:p>
    <w:p w14:paraId="7ACE4D93" w14:textId="77777777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Библиографическое описание документа начинается с заглавия (названия), если книга написана четырьмя авторами. </w:t>
      </w:r>
    </w:p>
    <w:p w14:paraId="5782E9AD" w14:textId="77777777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В области ответственности за косой чертой (/) приводятся все авторы.</w:t>
      </w:r>
    </w:p>
    <w:p w14:paraId="544B73A1" w14:textId="77777777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 Под заглавием, как правило, описываются коллективные монографии, сборники статей и т.п.</w:t>
      </w:r>
    </w:p>
    <w:p w14:paraId="6D9FC2E6" w14:textId="77777777" w:rsidR="00166473" w:rsidRPr="0033215B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5B">
        <w:rPr>
          <w:rFonts w:ascii="Times New Roman" w:hAnsi="Times New Roman" w:cs="Times New Roman"/>
          <w:sz w:val="28"/>
          <w:szCs w:val="28"/>
        </w:rPr>
        <w:t>Книга с четырьмя авторами</w:t>
      </w:r>
    </w:p>
    <w:p w14:paraId="2504E279" w14:textId="3B248E5D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ab/>
        <w:t xml:space="preserve">1.  Учебник, </w:t>
      </w:r>
      <w:r w:rsidR="00F84EFF">
        <w:rPr>
          <w:rFonts w:ascii="Times New Roman" w:hAnsi="Times New Roman" w:cs="Times New Roman"/>
          <w:sz w:val="28"/>
          <w:szCs w:val="28"/>
        </w:rPr>
        <w:t>учебное пособие История сервиса</w:t>
      </w:r>
      <w:r w:rsidRPr="009640B3">
        <w:rPr>
          <w:rFonts w:ascii="Times New Roman" w:hAnsi="Times New Roman" w:cs="Times New Roman"/>
          <w:sz w:val="28"/>
          <w:szCs w:val="28"/>
        </w:rPr>
        <w:t xml:space="preserve">: учебное пособие / В. Э. Багдасарян, И. Б. Орлов, М. В.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Катагошина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>, С. А. Коротков. - 2-</w:t>
      </w:r>
      <w:r w:rsidR="00F84EFF">
        <w:rPr>
          <w:rFonts w:ascii="Times New Roman" w:hAnsi="Times New Roman" w:cs="Times New Roman"/>
          <w:sz w:val="28"/>
          <w:szCs w:val="28"/>
        </w:rPr>
        <w:t xml:space="preserve">е изд. </w:t>
      </w:r>
      <w:proofErr w:type="spellStart"/>
      <w:r w:rsidR="00F84EF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F84E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4EFF">
        <w:rPr>
          <w:rFonts w:ascii="Times New Roman" w:hAnsi="Times New Roman" w:cs="Times New Roman"/>
          <w:sz w:val="28"/>
          <w:szCs w:val="28"/>
        </w:rPr>
        <w:t xml:space="preserve"> и доп. - Москва</w:t>
      </w:r>
      <w:r w:rsidRPr="009640B3">
        <w:rPr>
          <w:rFonts w:ascii="Times New Roman" w:hAnsi="Times New Roman" w:cs="Times New Roman"/>
          <w:sz w:val="28"/>
          <w:szCs w:val="28"/>
        </w:rPr>
        <w:t xml:space="preserve">: ИНФРА-М, 2018. - 337 с. </w:t>
      </w:r>
    </w:p>
    <w:p w14:paraId="47710B9B" w14:textId="66FDB19C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ab/>
        <w:t>2. Международн</w:t>
      </w:r>
      <w:r w:rsidR="00F84EFF">
        <w:rPr>
          <w:rFonts w:ascii="Times New Roman" w:hAnsi="Times New Roman" w:cs="Times New Roman"/>
          <w:sz w:val="28"/>
          <w:szCs w:val="28"/>
        </w:rPr>
        <w:t>ая торговля товарами и услугами</w:t>
      </w:r>
      <w:r w:rsidRPr="009640B3">
        <w:rPr>
          <w:rFonts w:ascii="Times New Roman" w:hAnsi="Times New Roman" w:cs="Times New Roman"/>
          <w:sz w:val="28"/>
          <w:szCs w:val="28"/>
        </w:rPr>
        <w:t xml:space="preserve">: учебник для бакалавриата и магистратуры / Г. В. Кузнецова, Г. В.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Подбиралина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, </w:t>
      </w:r>
      <w:r w:rsidR="00F84EFF">
        <w:rPr>
          <w:rFonts w:ascii="Times New Roman" w:hAnsi="Times New Roman" w:cs="Times New Roman"/>
          <w:sz w:val="28"/>
          <w:szCs w:val="28"/>
        </w:rPr>
        <w:t>И. М. Субботина, И. В. Головкин</w:t>
      </w:r>
      <w:r w:rsidRPr="009640B3">
        <w:rPr>
          <w:rFonts w:ascii="Times New Roman" w:hAnsi="Times New Roman" w:cs="Times New Roman"/>
          <w:sz w:val="28"/>
          <w:szCs w:val="28"/>
        </w:rPr>
        <w:t>; Российская академи</w:t>
      </w:r>
      <w:r w:rsidR="00F84EFF">
        <w:rPr>
          <w:rFonts w:ascii="Times New Roman" w:hAnsi="Times New Roman" w:cs="Times New Roman"/>
          <w:sz w:val="28"/>
          <w:szCs w:val="28"/>
        </w:rPr>
        <w:t>я им. Г. В. Плеханова. - Москва</w:t>
      </w:r>
      <w:r w:rsidRPr="009640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, 2017. - 433 с. </w:t>
      </w:r>
    </w:p>
    <w:p w14:paraId="56D7165E" w14:textId="19044518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ab/>
        <w:t>3. Экономиче</w:t>
      </w:r>
      <w:r w:rsidR="00F84EFF">
        <w:rPr>
          <w:rFonts w:ascii="Times New Roman" w:hAnsi="Times New Roman" w:cs="Times New Roman"/>
          <w:sz w:val="28"/>
          <w:szCs w:val="28"/>
        </w:rPr>
        <w:t>ский анализ в схемах и таблицах</w:t>
      </w:r>
      <w:r w:rsidRPr="009640B3">
        <w:rPr>
          <w:rFonts w:ascii="Times New Roman" w:hAnsi="Times New Roman" w:cs="Times New Roman"/>
          <w:sz w:val="28"/>
          <w:szCs w:val="28"/>
        </w:rPr>
        <w:t xml:space="preserve">: учебник / М. В. Мельник, С. И. Соцкова, Г. А. Шатунова, О. Н.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Поташова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. - 2-е изд.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640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0B3">
        <w:rPr>
          <w:rFonts w:ascii="Times New Roman" w:hAnsi="Times New Roman" w:cs="Times New Roman"/>
          <w:sz w:val="28"/>
          <w:szCs w:val="28"/>
        </w:rPr>
        <w:t xml:space="preserve"> и </w:t>
      </w:r>
      <w:r w:rsidR="00F84EFF">
        <w:rPr>
          <w:rFonts w:ascii="Times New Roman" w:hAnsi="Times New Roman" w:cs="Times New Roman"/>
          <w:sz w:val="28"/>
          <w:szCs w:val="28"/>
        </w:rPr>
        <w:t>доп. - Самара</w:t>
      </w:r>
      <w:r w:rsidRPr="009640B3">
        <w:rPr>
          <w:rFonts w:ascii="Times New Roman" w:hAnsi="Times New Roman" w:cs="Times New Roman"/>
          <w:sz w:val="28"/>
          <w:szCs w:val="28"/>
        </w:rPr>
        <w:t xml:space="preserve">: Изд-во Самар. гос. экон. ун-та, 2018. - 432 с. </w:t>
      </w:r>
    </w:p>
    <w:p w14:paraId="148204EB" w14:textId="77777777" w:rsidR="00166473" w:rsidRPr="0033215B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5B">
        <w:rPr>
          <w:rFonts w:ascii="Times New Roman" w:hAnsi="Times New Roman" w:cs="Times New Roman"/>
          <w:sz w:val="28"/>
          <w:szCs w:val="28"/>
        </w:rPr>
        <w:t>Монография</w:t>
      </w:r>
    </w:p>
    <w:p w14:paraId="5B036D02" w14:textId="3D21C4D6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ab/>
        <w:t>1.  Управление рисками приоритетных инвестиционных пр</w:t>
      </w:r>
      <w:r w:rsidR="00F84EFF">
        <w:rPr>
          <w:rFonts w:ascii="Times New Roman" w:hAnsi="Times New Roman" w:cs="Times New Roman"/>
          <w:sz w:val="28"/>
          <w:szCs w:val="28"/>
        </w:rPr>
        <w:t>оектов. Концепция и методология</w:t>
      </w:r>
      <w:r w:rsidRPr="009640B3">
        <w:rPr>
          <w:rFonts w:ascii="Times New Roman" w:hAnsi="Times New Roman" w:cs="Times New Roman"/>
          <w:sz w:val="28"/>
          <w:szCs w:val="28"/>
        </w:rPr>
        <w:t xml:space="preserve">: монография / В. Г. Антонов, В. В. Масленников, Л. Г. </w:t>
      </w:r>
      <w:proofErr w:type="spellStart"/>
      <w:r w:rsidR="00F84EFF">
        <w:rPr>
          <w:rFonts w:ascii="Times New Roman" w:hAnsi="Times New Roman" w:cs="Times New Roman"/>
          <w:sz w:val="28"/>
          <w:szCs w:val="28"/>
        </w:rPr>
        <w:t>Скамай</w:t>
      </w:r>
      <w:proofErr w:type="spellEnd"/>
      <w:r w:rsidR="00F84EFF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="00F84EFF">
        <w:rPr>
          <w:rFonts w:ascii="Times New Roman" w:hAnsi="Times New Roman" w:cs="Times New Roman"/>
          <w:sz w:val="28"/>
          <w:szCs w:val="28"/>
        </w:rPr>
        <w:t>Вачегин</w:t>
      </w:r>
      <w:proofErr w:type="spellEnd"/>
      <w:r w:rsidR="00F84EFF">
        <w:rPr>
          <w:rFonts w:ascii="Times New Roman" w:hAnsi="Times New Roman" w:cs="Times New Roman"/>
          <w:sz w:val="28"/>
          <w:szCs w:val="28"/>
        </w:rPr>
        <w:t>. - Москва</w:t>
      </w:r>
      <w:r w:rsidRPr="009640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, 2018. - 188 с. </w:t>
      </w:r>
    </w:p>
    <w:p w14:paraId="2D79C410" w14:textId="72C74C7A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ab/>
        <w:t>2. Управленческий учет и контроль строит</w:t>
      </w:r>
      <w:r w:rsidR="00F84EFF">
        <w:rPr>
          <w:rFonts w:ascii="Times New Roman" w:hAnsi="Times New Roman" w:cs="Times New Roman"/>
          <w:sz w:val="28"/>
          <w:szCs w:val="28"/>
        </w:rPr>
        <w:t>ельных материалов и конструкций</w:t>
      </w:r>
      <w:r w:rsidRPr="009640B3">
        <w:rPr>
          <w:rFonts w:ascii="Times New Roman" w:hAnsi="Times New Roman" w:cs="Times New Roman"/>
          <w:sz w:val="28"/>
          <w:szCs w:val="28"/>
        </w:rPr>
        <w:t xml:space="preserve">: монография / В. В.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Говдя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, Ж. В.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Дегальцева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Чужинов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Шулепина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; под общ. ред. В. В.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Говдя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; Министерство сельского хозяйства Российской Федерации, Кубанский государственный аграрный университет и</w:t>
      </w:r>
      <w:r w:rsidR="00F84EFF">
        <w:rPr>
          <w:rFonts w:ascii="Times New Roman" w:hAnsi="Times New Roman" w:cs="Times New Roman"/>
          <w:sz w:val="28"/>
          <w:szCs w:val="28"/>
        </w:rPr>
        <w:t>м. И. Т. Трубилина. - Краснодар</w:t>
      </w:r>
      <w:r w:rsidRPr="009640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, 2017. - 149 с. </w:t>
      </w:r>
    </w:p>
    <w:p w14:paraId="33636797" w14:textId="77777777" w:rsidR="00166473" w:rsidRPr="0033215B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5B">
        <w:rPr>
          <w:rFonts w:ascii="Times New Roman" w:hAnsi="Times New Roman" w:cs="Times New Roman"/>
          <w:sz w:val="28"/>
          <w:szCs w:val="28"/>
        </w:rPr>
        <w:t>Материалы конференции</w:t>
      </w:r>
    </w:p>
    <w:p w14:paraId="0789D42A" w14:textId="010663BD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ab/>
        <w:t>1. «Институциональная экономика: развитие, преподавание, приложения», ме</w:t>
      </w:r>
      <w:r w:rsidR="00F84EFF">
        <w:rPr>
          <w:rFonts w:ascii="Times New Roman" w:hAnsi="Times New Roman" w:cs="Times New Roman"/>
          <w:sz w:val="28"/>
          <w:szCs w:val="28"/>
        </w:rPr>
        <w:t>ждународная научная конференция</w:t>
      </w:r>
      <w:r w:rsidRPr="009640B3">
        <w:rPr>
          <w:rFonts w:ascii="Times New Roman" w:hAnsi="Times New Roman" w:cs="Times New Roman"/>
          <w:sz w:val="28"/>
          <w:szCs w:val="28"/>
        </w:rPr>
        <w:t>: сборник научных статей V Международной научной конференции «Институциональная экономика: развитие, преподавание, приложения», Мос</w:t>
      </w:r>
      <w:r w:rsidR="00F84EFF">
        <w:rPr>
          <w:rFonts w:ascii="Times New Roman" w:hAnsi="Times New Roman" w:cs="Times New Roman"/>
          <w:sz w:val="28"/>
          <w:szCs w:val="28"/>
        </w:rPr>
        <w:t>ква, 15 ноября 2017 г. - Москва</w:t>
      </w:r>
      <w:r w:rsidRPr="009640B3">
        <w:rPr>
          <w:rFonts w:ascii="Times New Roman" w:hAnsi="Times New Roman" w:cs="Times New Roman"/>
          <w:sz w:val="28"/>
          <w:szCs w:val="28"/>
        </w:rPr>
        <w:t xml:space="preserve">: ГУУ, 2017. - 382 с. </w:t>
      </w:r>
    </w:p>
    <w:p w14:paraId="4D9D0D99" w14:textId="77777777" w:rsidR="00166473" w:rsidRPr="0033215B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5B">
        <w:rPr>
          <w:rFonts w:ascii="Times New Roman" w:hAnsi="Times New Roman" w:cs="Times New Roman"/>
          <w:sz w:val="28"/>
          <w:szCs w:val="28"/>
        </w:rPr>
        <w:t>ГОСТы, стандарты</w:t>
      </w:r>
    </w:p>
    <w:p w14:paraId="1D1F8538" w14:textId="1BF4B377" w:rsidR="0016647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0B3">
        <w:rPr>
          <w:rFonts w:ascii="Times New Roman" w:hAnsi="Times New Roman" w:cs="Times New Roman"/>
          <w:sz w:val="28"/>
          <w:szCs w:val="28"/>
        </w:rPr>
        <w:tab/>
        <w:t xml:space="preserve">1. ГОСТ Р 57564–2017. Организация и проведение работ по международной стандартизации в Российской Федерации =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standardization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Russian Federation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28 июля 2017 г. № 767-ст : введен впервые : дата введения 2017- 12-01 / разработан Всероссийским научно-исследовательским институтом стандартизации и сертификации в маши</w:t>
      </w:r>
      <w:r w:rsidR="00F84EFF">
        <w:rPr>
          <w:rFonts w:ascii="Times New Roman" w:hAnsi="Times New Roman" w:cs="Times New Roman"/>
          <w:sz w:val="28"/>
          <w:szCs w:val="28"/>
        </w:rPr>
        <w:t>ностроении (ВНИИНМАШ). - Москва</w:t>
      </w:r>
      <w:r w:rsidRPr="009640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>, 2017. - 43 с.</w:t>
      </w:r>
      <w:r w:rsidRPr="0096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5D4678A1" w14:textId="77777777" w:rsidR="00166473" w:rsidRPr="00180FDC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FDC">
        <w:rPr>
          <w:rFonts w:ascii="Times New Roman" w:hAnsi="Times New Roman" w:cs="Times New Roman"/>
          <w:sz w:val="28"/>
          <w:szCs w:val="28"/>
        </w:rPr>
        <w:t>Законодательные материалы</w:t>
      </w:r>
    </w:p>
    <w:p w14:paraId="738E96AC" w14:textId="123B6EE1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ab/>
        <w:t>1. Российская Федерация. Законы. Уголов</w:t>
      </w:r>
      <w:r w:rsidR="00F84EFF">
        <w:rPr>
          <w:rFonts w:ascii="Times New Roman" w:hAnsi="Times New Roman" w:cs="Times New Roman"/>
          <w:sz w:val="28"/>
          <w:szCs w:val="28"/>
        </w:rPr>
        <w:t>ный кодекс Российской Федерации</w:t>
      </w:r>
      <w:r w:rsidRPr="009640B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640B3">
        <w:rPr>
          <w:rFonts w:ascii="Times New Roman" w:hAnsi="Times New Roman" w:cs="Times New Roman"/>
          <w:sz w:val="28"/>
          <w:szCs w:val="28"/>
        </w:rPr>
        <w:t>УК :</w:t>
      </w:r>
      <w:proofErr w:type="gramEnd"/>
      <w:r w:rsidRPr="009640B3">
        <w:rPr>
          <w:rFonts w:ascii="Times New Roman" w:hAnsi="Times New Roman" w:cs="Times New Roman"/>
          <w:sz w:val="28"/>
          <w:szCs w:val="28"/>
        </w:rPr>
        <w:t xml:space="preserve"> текст с изменениями и допо</w:t>
      </w:r>
      <w:r w:rsidR="00F84EFF">
        <w:rPr>
          <w:rFonts w:ascii="Times New Roman" w:hAnsi="Times New Roman" w:cs="Times New Roman"/>
          <w:sz w:val="28"/>
          <w:szCs w:val="28"/>
        </w:rPr>
        <w:t>лнениями на 1 августа 2017 года</w:t>
      </w:r>
      <w:r w:rsidRPr="009640B3">
        <w:rPr>
          <w:rFonts w:ascii="Times New Roman" w:hAnsi="Times New Roman" w:cs="Times New Roman"/>
          <w:sz w:val="28"/>
          <w:szCs w:val="28"/>
        </w:rPr>
        <w:t>: [принят Государственной думой 24 мая 1996 года : одобрен Советом Федера</w:t>
      </w:r>
      <w:r w:rsidR="00F84EFF">
        <w:rPr>
          <w:rFonts w:ascii="Times New Roman" w:hAnsi="Times New Roman" w:cs="Times New Roman"/>
          <w:sz w:val="28"/>
          <w:szCs w:val="28"/>
        </w:rPr>
        <w:t>ции 5 июня 1996 года]. - Москва</w:t>
      </w:r>
      <w:r w:rsidRPr="009640B3">
        <w:rPr>
          <w:rFonts w:ascii="Times New Roman" w:hAnsi="Times New Roman" w:cs="Times New Roman"/>
          <w:sz w:val="28"/>
          <w:szCs w:val="28"/>
        </w:rPr>
        <w:t xml:space="preserve">: Эксмо, 2017. - 350 с. </w:t>
      </w:r>
    </w:p>
    <w:p w14:paraId="40372AB0" w14:textId="77777777" w:rsidR="00166473" w:rsidRPr="00BE4A7F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7F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14:paraId="1F6D727D" w14:textId="77777777" w:rsidR="00166473" w:rsidRPr="000377E5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7E5">
        <w:rPr>
          <w:rFonts w:ascii="Times New Roman" w:hAnsi="Times New Roman" w:cs="Times New Roman"/>
          <w:sz w:val="28"/>
          <w:szCs w:val="28"/>
        </w:rPr>
        <w:t>Сборник</w:t>
      </w:r>
    </w:p>
    <w:p w14:paraId="44CDE300" w14:textId="0E75C0EA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1. Проблемы совершенствования организации производства и управ</w:t>
      </w:r>
      <w:r w:rsidR="00F84EFF">
        <w:rPr>
          <w:rFonts w:ascii="Times New Roman" w:hAnsi="Times New Roman" w:cs="Times New Roman"/>
          <w:sz w:val="28"/>
          <w:szCs w:val="28"/>
        </w:rPr>
        <w:t>ления промышленным предприятием</w:t>
      </w:r>
      <w:r w:rsidRPr="009640B3">
        <w:rPr>
          <w:rFonts w:ascii="Times New Roman" w:hAnsi="Times New Roman" w:cs="Times New Roman"/>
          <w:sz w:val="28"/>
          <w:szCs w:val="28"/>
        </w:rPr>
        <w:t xml:space="preserve">: межвузовский сборник научных трудов /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proofErr w:type="gramStart"/>
      <w:r w:rsidRPr="009640B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9640B3">
        <w:rPr>
          <w:rFonts w:ascii="Times New Roman" w:hAnsi="Times New Roman" w:cs="Times New Roman"/>
          <w:sz w:val="28"/>
          <w:szCs w:val="28"/>
        </w:rPr>
        <w:t xml:space="preserve"> Н. В. Никитина, отв. ред. А. А. Чудаева - Самара : Изд-во Самар. гос. экон. ун-та, 2019. - 178 с. - URL: http://lib1.sseu.ru/MegaPro (да</w:t>
      </w:r>
      <w:r w:rsidR="0023738D">
        <w:rPr>
          <w:rFonts w:ascii="Times New Roman" w:hAnsi="Times New Roman" w:cs="Times New Roman"/>
          <w:sz w:val="28"/>
          <w:szCs w:val="28"/>
        </w:rPr>
        <w:t>та обращения: 21.12.2021)</w:t>
      </w:r>
    </w:p>
    <w:p w14:paraId="298A5CAE" w14:textId="77777777" w:rsidR="00166473" w:rsidRPr="000377E5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7E5">
        <w:rPr>
          <w:rFonts w:ascii="Times New Roman" w:hAnsi="Times New Roman" w:cs="Times New Roman"/>
          <w:sz w:val="28"/>
          <w:szCs w:val="28"/>
        </w:rPr>
        <w:t>Статья из журнала</w:t>
      </w:r>
    </w:p>
    <w:p w14:paraId="3C124558" w14:textId="53F4779B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Якишин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>, Ю. В. Управление структурой экономики региона в не</w:t>
      </w:r>
      <w:r w:rsidR="0023738D">
        <w:rPr>
          <w:rFonts w:ascii="Times New Roman" w:hAnsi="Times New Roman" w:cs="Times New Roman"/>
          <w:sz w:val="28"/>
          <w:szCs w:val="28"/>
        </w:rPr>
        <w:t xml:space="preserve">стабильной среде / Ю. В. </w:t>
      </w:r>
      <w:proofErr w:type="spellStart"/>
      <w:r w:rsidR="0023738D">
        <w:rPr>
          <w:rFonts w:ascii="Times New Roman" w:hAnsi="Times New Roman" w:cs="Times New Roman"/>
          <w:sz w:val="28"/>
          <w:szCs w:val="28"/>
        </w:rPr>
        <w:t>Якишин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// Вестник Самарского государственного экономического университета. - 2019. - № 5 (175). - С. 9-16. - URL: http://vestnik.sseu.ru/index.php?cnt=1&amp;idv=3</w:t>
      </w:r>
      <w:r w:rsidR="0023738D">
        <w:rPr>
          <w:rFonts w:ascii="Times New Roman" w:hAnsi="Times New Roman" w:cs="Times New Roman"/>
          <w:sz w:val="28"/>
          <w:szCs w:val="28"/>
        </w:rPr>
        <w:t>59 (дата обращения: 05.12.2021)</w:t>
      </w:r>
      <w:r w:rsidRPr="00964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B1B69" w14:textId="7E494AAE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2. Янина, О. Н. Особенности функционирования и развития рынка акций в России и за рубежом / Янина О. Н., Федосеева А. А. // Социальные науки: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social-economic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>. - 2021. - № 1. - (Актуальные тенденции экономических исследований). - URL: http://academymanag.ru/journal/Yanina_Fedoseeva_2.p</w:t>
      </w:r>
      <w:r w:rsidR="0023738D">
        <w:rPr>
          <w:rFonts w:ascii="Times New Roman" w:hAnsi="Times New Roman" w:cs="Times New Roman"/>
          <w:sz w:val="28"/>
          <w:szCs w:val="28"/>
        </w:rPr>
        <w:t>df (дата обращения: 09.12.2021)</w:t>
      </w:r>
    </w:p>
    <w:p w14:paraId="735747D5" w14:textId="77777777" w:rsidR="00166473" w:rsidRPr="00BE4A7F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7F">
        <w:rPr>
          <w:rFonts w:ascii="Times New Roman" w:hAnsi="Times New Roman" w:cs="Times New Roman"/>
          <w:b/>
          <w:sz w:val="28"/>
          <w:szCs w:val="28"/>
        </w:rPr>
        <w:t>Сайты в интернете</w:t>
      </w:r>
    </w:p>
    <w:p w14:paraId="766BBB86" w14:textId="77777777" w:rsidR="00166473" w:rsidRPr="000377E5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7E5">
        <w:rPr>
          <w:rFonts w:ascii="Times New Roman" w:hAnsi="Times New Roman" w:cs="Times New Roman"/>
          <w:sz w:val="28"/>
          <w:szCs w:val="28"/>
        </w:rPr>
        <w:t>Официальный сайт</w:t>
      </w:r>
    </w:p>
    <w:p w14:paraId="1E05FB58" w14:textId="22BBD5DE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1. Пра</w:t>
      </w:r>
      <w:r w:rsidR="00F84EFF">
        <w:rPr>
          <w:rFonts w:ascii="Times New Roman" w:hAnsi="Times New Roman" w:cs="Times New Roman"/>
          <w:sz w:val="28"/>
          <w:szCs w:val="28"/>
        </w:rPr>
        <w:t>вительство Российской Федерации</w:t>
      </w:r>
      <w:r w:rsidRPr="009640B3">
        <w:rPr>
          <w:rFonts w:ascii="Times New Roman" w:hAnsi="Times New Roman" w:cs="Times New Roman"/>
          <w:sz w:val="28"/>
          <w:szCs w:val="28"/>
        </w:rPr>
        <w:t>: официальный сайт. - Москва. - Обновляется в течение суток. - URL: http://government.ru (дата обращения: 19.</w:t>
      </w:r>
      <w:r w:rsidR="0023738D">
        <w:rPr>
          <w:rFonts w:ascii="Times New Roman" w:hAnsi="Times New Roman" w:cs="Times New Roman"/>
          <w:sz w:val="28"/>
          <w:szCs w:val="28"/>
        </w:rPr>
        <w:t>12.2021)</w:t>
      </w:r>
    </w:p>
    <w:p w14:paraId="66881597" w14:textId="1258820F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2. Министерство труда и социаль</w:t>
      </w:r>
      <w:r w:rsidR="00F84EFF"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  <w:r w:rsidRPr="009640B3">
        <w:rPr>
          <w:rFonts w:ascii="Times New Roman" w:hAnsi="Times New Roman" w:cs="Times New Roman"/>
          <w:sz w:val="28"/>
          <w:szCs w:val="28"/>
        </w:rPr>
        <w:t>: официальный сайт. - 2017. - URL: https://rosmintrud.ru/docs/1281 (дата обращения: 08.</w:t>
      </w:r>
      <w:r w:rsidR="0023738D">
        <w:rPr>
          <w:rFonts w:ascii="Times New Roman" w:hAnsi="Times New Roman" w:cs="Times New Roman"/>
          <w:sz w:val="28"/>
          <w:szCs w:val="28"/>
        </w:rPr>
        <w:t>12.2021)</w:t>
      </w:r>
    </w:p>
    <w:p w14:paraId="3BB9D058" w14:textId="77777777" w:rsidR="00166473" w:rsidRPr="000377E5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7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Источники с сайта в сети Интернет</w:t>
      </w:r>
    </w:p>
    <w:p w14:paraId="627A9144" w14:textId="6BB716C2" w:rsidR="0016647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2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9640B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122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Грязев, А.</w:t>
      </w:r>
      <w:r w:rsidRPr="009640B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640B3">
        <w:rPr>
          <w:rFonts w:ascii="Times New Roman" w:hAnsi="Times New Roman" w:cs="Times New Roman"/>
          <w:sz w:val="28"/>
          <w:szCs w:val="28"/>
          <w:shd w:val="clear" w:color="auto" w:fill="FFFFFF"/>
        </w:rPr>
        <w:t>Пустое занятие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640B3">
        <w:rPr>
          <w:rFonts w:ascii="Times New Roman" w:hAnsi="Times New Roman" w:cs="Times New Roman"/>
          <w:sz w:val="28"/>
          <w:szCs w:val="28"/>
          <w:shd w:val="clear" w:color="auto" w:fill="FFFFFF"/>
        </w:rPr>
        <w:t>: кто лишает Россию права вето в</w:t>
      </w:r>
      <w:r w:rsidR="00F84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 ООН</w:t>
      </w:r>
      <w:r w:rsidRPr="0096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 ГА ООН возобновлены переговоры по реформе Совета Безопасности / А. Грязев. </w:t>
      </w:r>
      <w:r w:rsidR="00F84EFF">
        <w:rPr>
          <w:rFonts w:ascii="Times New Roman" w:hAnsi="Times New Roman" w:cs="Times New Roman"/>
          <w:sz w:val="28"/>
          <w:szCs w:val="28"/>
          <w:shd w:val="clear" w:color="auto" w:fill="FFFFFF"/>
        </w:rPr>
        <w:t>// Газета.ru</w:t>
      </w:r>
      <w:r w:rsidRPr="009640B3">
        <w:rPr>
          <w:rFonts w:ascii="Times New Roman" w:hAnsi="Times New Roman" w:cs="Times New Roman"/>
          <w:sz w:val="28"/>
          <w:szCs w:val="28"/>
          <w:shd w:val="clear" w:color="auto" w:fill="FFFFFF"/>
        </w:rPr>
        <w:t>: [сайт]. - 2021. - 2 февр. - URL: https://www.gazeta.ru/politics/2018/02/02_a_11634385.sht</w:t>
      </w:r>
      <w:r w:rsidR="0023738D">
        <w:rPr>
          <w:rFonts w:ascii="Times New Roman" w:hAnsi="Times New Roman" w:cs="Times New Roman"/>
          <w:sz w:val="28"/>
          <w:szCs w:val="28"/>
          <w:shd w:val="clear" w:color="auto" w:fill="FFFFFF"/>
        </w:rPr>
        <w:t>ml (дата обращения: 09.12.2021)</w:t>
      </w:r>
    </w:p>
    <w:p w14:paraId="6C09FAF2" w14:textId="6999E710" w:rsidR="0023738D" w:rsidRDefault="0023738D" w:rsidP="002373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нормативные документы</w:t>
      </w:r>
    </w:p>
    <w:p w14:paraId="50424BEC" w14:textId="6230D160" w:rsidR="0023738D" w:rsidRPr="0023738D" w:rsidRDefault="0023738D" w:rsidP="0023738D">
      <w:pPr>
        <w:pStyle w:val="af2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8D">
        <w:rPr>
          <w:rFonts w:ascii="Times New Roman" w:hAnsi="Times New Roman" w:cs="Times New Roman"/>
          <w:sz w:val="28"/>
        </w:rPr>
        <w:t xml:space="preserve">Федеральный закон от 06.12.2011 N 402-ФЗ (ред. от 26.07.2019) "О бухгалтерском учете" (с изм. и доп., вступ. в силу с 01.01.2020). – </w:t>
      </w:r>
      <w:r w:rsidRPr="0023738D">
        <w:rPr>
          <w:rFonts w:ascii="Times New Roman" w:hAnsi="Times New Roman" w:cs="Times New Roman"/>
          <w:sz w:val="28"/>
          <w:lang w:val="en-US"/>
        </w:rPr>
        <w:t>URL</w:t>
      </w:r>
      <w:r w:rsidRPr="0023738D">
        <w:rPr>
          <w:rFonts w:ascii="Times New Roman" w:hAnsi="Times New Roman" w:cs="Times New Roman"/>
          <w:sz w:val="28"/>
        </w:rPr>
        <w:t>: http://www.consultant.ru/document/cons_doc_ LAW_122855/ (дата обращения: 25.11.2019)</w:t>
      </w:r>
    </w:p>
    <w:p w14:paraId="1323BA9E" w14:textId="77777777" w:rsidR="00166473" w:rsidRPr="00BE4A7F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7F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14:paraId="5CBAFBDD" w14:textId="77777777" w:rsidR="00166473" w:rsidRPr="000377E5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7E5">
        <w:rPr>
          <w:rFonts w:ascii="Times New Roman" w:hAnsi="Times New Roman" w:cs="Times New Roman"/>
          <w:sz w:val="28"/>
          <w:szCs w:val="28"/>
        </w:rPr>
        <w:t>Учебные пособия</w:t>
      </w:r>
    </w:p>
    <w:p w14:paraId="0C5D3D88" w14:textId="464C1E7B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1. Аннушкина, В. В. Исторические предпосылки формирования первоначального накопл</w:t>
      </w:r>
      <w:r w:rsidR="0023738D">
        <w:rPr>
          <w:rFonts w:ascii="Times New Roman" w:hAnsi="Times New Roman" w:cs="Times New Roman"/>
          <w:sz w:val="28"/>
          <w:szCs w:val="28"/>
        </w:rPr>
        <w:t xml:space="preserve">ения капитала </w:t>
      </w:r>
      <w:r w:rsidR="00F84EFF">
        <w:rPr>
          <w:rFonts w:ascii="Times New Roman" w:hAnsi="Times New Roman" w:cs="Times New Roman"/>
          <w:sz w:val="28"/>
          <w:szCs w:val="28"/>
        </w:rPr>
        <w:t>// История экономических учений</w:t>
      </w:r>
      <w:r w:rsidRPr="009640B3">
        <w:rPr>
          <w:rFonts w:ascii="Times New Roman" w:hAnsi="Times New Roman" w:cs="Times New Roman"/>
          <w:sz w:val="28"/>
          <w:szCs w:val="28"/>
        </w:rPr>
        <w:t>: учебное пособие</w:t>
      </w:r>
      <w:r w:rsidR="00F84EFF">
        <w:rPr>
          <w:rFonts w:ascii="Times New Roman" w:hAnsi="Times New Roman" w:cs="Times New Roman"/>
          <w:sz w:val="28"/>
          <w:szCs w:val="28"/>
        </w:rPr>
        <w:t>. - Саратов</w:t>
      </w:r>
      <w:r w:rsidRPr="009640B3">
        <w:rPr>
          <w:rFonts w:ascii="Times New Roman" w:hAnsi="Times New Roman" w:cs="Times New Roman"/>
          <w:sz w:val="28"/>
          <w:szCs w:val="28"/>
        </w:rPr>
        <w:t>: Орион, 2019.</w:t>
      </w:r>
      <w:r>
        <w:rPr>
          <w:rFonts w:ascii="Times New Roman" w:hAnsi="Times New Roman" w:cs="Times New Roman"/>
          <w:sz w:val="28"/>
          <w:szCs w:val="28"/>
        </w:rPr>
        <w:t xml:space="preserve"> - С. 18-29</w:t>
      </w:r>
      <w:r w:rsidRPr="009640B3">
        <w:rPr>
          <w:rFonts w:ascii="Times New Roman" w:hAnsi="Times New Roman" w:cs="Times New Roman"/>
          <w:sz w:val="28"/>
          <w:szCs w:val="28"/>
        </w:rPr>
        <w:t>.</w:t>
      </w:r>
    </w:p>
    <w:p w14:paraId="700E41A0" w14:textId="7767738D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2. Оценка корпоративных ценных бумаг // Корпоративный финансовый менеджмент. Финансовый менеджмент как сфера прикладного испол</w:t>
      </w:r>
      <w:r w:rsidR="00F84EFF">
        <w:rPr>
          <w:rFonts w:ascii="Times New Roman" w:hAnsi="Times New Roman" w:cs="Times New Roman"/>
          <w:sz w:val="28"/>
          <w:szCs w:val="28"/>
        </w:rPr>
        <w:t>ьзования корпоративных финансов</w:t>
      </w:r>
      <w:r w:rsidRPr="009640B3">
        <w:rPr>
          <w:rFonts w:ascii="Times New Roman" w:hAnsi="Times New Roman" w:cs="Times New Roman"/>
          <w:sz w:val="28"/>
          <w:szCs w:val="28"/>
        </w:rPr>
        <w:t>: учебно-практическое пособие / М. А.</w:t>
      </w:r>
      <w:r w:rsidR="00F8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EFF">
        <w:rPr>
          <w:rFonts w:ascii="Times New Roman" w:hAnsi="Times New Roman" w:cs="Times New Roman"/>
          <w:sz w:val="28"/>
          <w:szCs w:val="28"/>
        </w:rPr>
        <w:t>Лимитовский</w:t>
      </w:r>
      <w:proofErr w:type="spellEnd"/>
      <w:r w:rsidR="00F84EFF">
        <w:rPr>
          <w:rFonts w:ascii="Times New Roman" w:hAnsi="Times New Roman" w:cs="Times New Roman"/>
          <w:sz w:val="28"/>
          <w:szCs w:val="28"/>
        </w:rPr>
        <w:t>. - Москва</w:t>
      </w:r>
      <w:r w:rsidRPr="009640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, 2020. - С. 63-91. </w:t>
      </w:r>
    </w:p>
    <w:p w14:paraId="6DF8924E" w14:textId="77777777" w:rsidR="00166473" w:rsidRPr="000377E5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7E5">
        <w:rPr>
          <w:rFonts w:ascii="Times New Roman" w:hAnsi="Times New Roman" w:cs="Times New Roman"/>
          <w:sz w:val="28"/>
          <w:szCs w:val="28"/>
        </w:rPr>
        <w:t>Материалы конференций</w:t>
      </w:r>
    </w:p>
    <w:p w14:paraId="7411ABD9" w14:textId="4A7A32A4" w:rsidR="00166473" w:rsidRPr="009640B3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1. Калинина, Г. П. Развитие научно-методической работы в Книжной палате /</w:t>
      </w:r>
      <w:r w:rsidR="00F84EFF">
        <w:rPr>
          <w:rFonts w:ascii="Times New Roman" w:hAnsi="Times New Roman" w:cs="Times New Roman"/>
          <w:sz w:val="28"/>
          <w:szCs w:val="28"/>
        </w:rPr>
        <w:t xml:space="preserve"> Г. П. Калинина, В. П. Смирнова</w:t>
      </w:r>
      <w:r w:rsidRPr="009640B3">
        <w:rPr>
          <w:rFonts w:ascii="Times New Roman" w:hAnsi="Times New Roman" w:cs="Times New Roman"/>
          <w:sz w:val="28"/>
          <w:szCs w:val="28"/>
        </w:rPr>
        <w:t xml:space="preserve"> // Российская книжная палата: славное прошлое и на</w:t>
      </w:r>
      <w:r w:rsidR="00641011">
        <w:rPr>
          <w:rFonts w:ascii="Times New Roman" w:hAnsi="Times New Roman" w:cs="Times New Roman"/>
          <w:sz w:val="28"/>
          <w:szCs w:val="28"/>
        </w:rPr>
        <w:t>дежное будущее</w:t>
      </w:r>
      <w:r w:rsidRPr="009640B3">
        <w:rPr>
          <w:rFonts w:ascii="Times New Roman" w:hAnsi="Times New Roman" w:cs="Times New Roman"/>
          <w:sz w:val="28"/>
          <w:szCs w:val="28"/>
        </w:rPr>
        <w:t xml:space="preserve">: материалы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научнометодической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конференции к 100-летию РКП / Информационное телеграфное агентство России (ИТАР-ТАСС), филиал «Российская книжная палата» ; под общ. </w:t>
      </w:r>
      <w:r w:rsidR="00F84EFF">
        <w:rPr>
          <w:rFonts w:ascii="Times New Roman" w:hAnsi="Times New Roman" w:cs="Times New Roman"/>
          <w:sz w:val="28"/>
          <w:szCs w:val="28"/>
        </w:rPr>
        <w:t>ред. К. М. Сухорукова. - Москва</w:t>
      </w:r>
      <w:r w:rsidRPr="009640B3">
        <w:rPr>
          <w:rFonts w:ascii="Times New Roman" w:hAnsi="Times New Roman" w:cs="Times New Roman"/>
          <w:sz w:val="28"/>
          <w:szCs w:val="28"/>
        </w:rPr>
        <w:t>: РКП, 2017. - С. 61-78.</w:t>
      </w:r>
    </w:p>
    <w:p w14:paraId="64FAAB3A" w14:textId="77777777" w:rsidR="00166473" w:rsidRPr="000377E5" w:rsidRDefault="00166473" w:rsidP="001664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7E5">
        <w:rPr>
          <w:rFonts w:ascii="Times New Roman" w:hAnsi="Times New Roman" w:cs="Times New Roman"/>
          <w:sz w:val="28"/>
          <w:szCs w:val="28"/>
        </w:rPr>
        <w:t>Статья журнала</w:t>
      </w:r>
    </w:p>
    <w:p w14:paraId="45876DBC" w14:textId="4604C47F" w:rsidR="001853A4" w:rsidRPr="008A258C" w:rsidRDefault="00166473" w:rsidP="00C225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1. Скрипник, К. Д. Лингвистический поворот и философия языка Дж. Локка: интерпретации, комментарии, теоретически</w:t>
      </w:r>
      <w:r w:rsidR="00F84EFF">
        <w:rPr>
          <w:rFonts w:ascii="Times New Roman" w:hAnsi="Times New Roman" w:cs="Times New Roman"/>
          <w:sz w:val="28"/>
          <w:szCs w:val="28"/>
        </w:rPr>
        <w:t>е источники / К. Д. Скрипник</w:t>
      </w:r>
      <w:r w:rsidR="00641011">
        <w:rPr>
          <w:rFonts w:ascii="Times New Roman" w:hAnsi="Times New Roman" w:cs="Times New Roman"/>
          <w:sz w:val="28"/>
          <w:szCs w:val="28"/>
        </w:rPr>
        <w:t xml:space="preserve"> </w:t>
      </w:r>
      <w:r w:rsidRPr="009640B3">
        <w:rPr>
          <w:rFonts w:ascii="Times New Roman" w:hAnsi="Times New Roman" w:cs="Times New Roman"/>
          <w:sz w:val="28"/>
          <w:szCs w:val="28"/>
        </w:rPr>
        <w:t xml:space="preserve">// Вестник Удмуртского университета. Серия: Философия. Психология. Педагогика. - 2021. - Т. 27,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>. 2. - С. 139-146.</w:t>
      </w:r>
    </w:p>
    <w:sectPr w:rsidR="001853A4" w:rsidRPr="008A258C" w:rsidSect="003B3201">
      <w:footerReference w:type="default" r:id="rId24"/>
      <w:pgSz w:w="11906" w:h="16838"/>
      <w:pgMar w:top="1134" w:right="851" w:bottom="1134" w:left="1701" w:header="454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731EE" w14:textId="77777777" w:rsidR="0043531B" w:rsidRDefault="0043531B" w:rsidP="00C639DC">
      <w:pPr>
        <w:spacing w:after="0" w:line="240" w:lineRule="auto"/>
      </w:pPr>
      <w:r>
        <w:separator/>
      </w:r>
    </w:p>
  </w:endnote>
  <w:endnote w:type="continuationSeparator" w:id="0">
    <w:p w14:paraId="2B732A12" w14:textId="77777777" w:rsidR="0043531B" w:rsidRDefault="0043531B" w:rsidP="00C6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839372"/>
      <w:docPartObj>
        <w:docPartGallery w:val="Page Numbers (Bottom of Page)"/>
        <w:docPartUnique/>
      </w:docPartObj>
    </w:sdtPr>
    <w:sdtEndPr/>
    <w:sdtContent>
      <w:p w14:paraId="77A7046E" w14:textId="284DE3DB" w:rsidR="00012458" w:rsidRDefault="000124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35F">
          <w:rPr>
            <w:noProof/>
          </w:rPr>
          <w:t>27</w:t>
        </w:r>
        <w:r>
          <w:fldChar w:fldCharType="end"/>
        </w:r>
      </w:p>
    </w:sdtContent>
  </w:sdt>
  <w:p w14:paraId="5D61D616" w14:textId="77777777" w:rsidR="00012458" w:rsidRDefault="0001245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0DC6" w14:textId="77777777" w:rsidR="00012458" w:rsidRDefault="00012458" w:rsidP="008A7C83">
    <w:pPr>
      <w:pStyle w:val="ac"/>
    </w:pPr>
  </w:p>
  <w:p w14:paraId="09DF1FC1" w14:textId="77777777" w:rsidR="00012458" w:rsidRDefault="0001245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6804" w14:textId="77777777" w:rsidR="0043531B" w:rsidRDefault="0043531B" w:rsidP="00C639DC">
      <w:pPr>
        <w:spacing w:after="0" w:line="240" w:lineRule="auto"/>
      </w:pPr>
      <w:r>
        <w:separator/>
      </w:r>
    </w:p>
  </w:footnote>
  <w:footnote w:type="continuationSeparator" w:id="0">
    <w:p w14:paraId="1CF47E20" w14:textId="77777777" w:rsidR="0043531B" w:rsidRDefault="0043531B" w:rsidP="00C6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01E"/>
    <w:multiLevelType w:val="hybridMultilevel"/>
    <w:tmpl w:val="FD7C303C"/>
    <w:lvl w:ilvl="0" w:tplc="5B9E3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7879A5"/>
    <w:multiLevelType w:val="hybridMultilevel"/>
    <w:tmpl w:val="DD9C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E67"/>
    <w:multiLevelType w:val="hybridMultilevel"/>
    <w:tmpl w:val="1BEE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2DE8"/>
    <w:multiLevelType w:val="hybridMultilevel"/>
    <w:tmpl w:val="DDA4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1334D"/>
    <w:multiLevelType w:val="hybridMultilevel"/>
    <w:tmpl w:val="35C42562"/>
    <w:lvl w:ilvl="0" w:tplc="5BAE9C8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176382D"/>
    <w:multiLevelType w:val="hybridMultilevel"/>
    <w:tmpl w:val="1BEE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22CA9"/>
    <w:multiLevelType w:val="hybridMultilevel"/>
    <w:tmpl w:val="FA2AA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A0581"/>
    <w:multiLevelType w:val="multilevel"/>
    <w:tmpl w:val="4678D7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91"/>
    <w:rsid w:val="00001F25"/>
    <w:rsid w:val="00002447"/>
    <w:rsid w:val="000050D3"/>
    <w:rsid w:val="00011730"/>
    <w:rsid w:val="00012458"/>
    <w:rsid w:val="000163C1"/>
    <w:rsid w:val="0002317D"/>
    <w:rsid w:val="00023303"/>
    <w:rsid w:val="00035E6A"/>
    <w:rsid w:val="00037AD7"/>
    <w:rsid w:val="0004018F"/>
    <w:rsid w:val="00041F49"/>
    <w:rsid w:val="00042AB0"/>
    <w:rsid w:val="00045959"/>
    <w:rsid w:val="0005087B"/>
    <w:rsid w:val="000607EC"/>
    <w:rsid w:val="0006769E"/>
    <w:rsid w:val="0006795D"/>
    <w:rsid w:val="00070C52"/>
    <w:rsid w:val="00075B44"/>
    <w:rsid w:val="0007644C"/>
    <w:rsid w:val="000766AA"/>
    <w:rsid w:val="00080D81"/>
    <w:rsid w:val="00081C3B"/>
    <w:rsid w:val="00087584"/>
    <w:rsid w:val="00087EC5"/>
    <w:rsid w:val="000920F8"/>
    <w:rsid w:val="00096868"/>
    <w:rsid w:val="000A42E8"/>
    <w:rsid w:val="000A6EB1"/>
    <w:rsid w:val="000B1029"/>
    <w:rsid w:val="000B28CB"/>
    <w:rsid w:val="000B51DA"/>
    <w:rsid w:val="000B5A98"/>
    <w:rsid w:val="000B76D4"/>
    <w:rsid w:val="000C4FF5"/>
    <w:rsid w:val="000D478A"/>
    <w:rsid w:val="000D48D8"/>
    <w:rsid w:val="000D4B64"/>
    <w:rsid w:val="000D5823"/>
    <w:rsid w:val="000D680F"/>
    <w:rsid w:val="000D799B"/>
    <w:rsid w:val="000E5452"/>
    <w:rsid w:val="000E609D"/>
    <w:rsid w:val="000F14EB"/>
    <w:rsid w:val="000F6F72"/>
    <w:rsid w:val="000F7521"/>
    <w:rsid w:val="00100093"/>
    <w:rsid w:val="001017B5"/>
    <w:rsid w:val="00106CC3"/>
    <w:rsid w:val="00107584"/>
    <w:rsid w:val="00111924"/>
    <w:rsid w:val="00114077"/>
    <w:rsid w:val="00114B74"/>
    <w:rsid w:val="00116FB0"/>
    <w:rsid w:val="001221CC"/>
    <w:rsid w:val="0012332B"/>
    <w:rsid w:val="001308B6"/>
    <w:rsid w:val="00132466"/>
    <w:rsid w:val="00136192"/>
    <w:rsid w:val="00137DCA"/>
    <w:rsid w:val="001408D4"/>
    <w:rsid w:val="001433BA"/>
    <w:rsid w:val="0014407B"/>
    <w:rsid w:val="0014565E"/>
    <w:rsid w:val="00150763"/>
    <w:rsid w:val="00150CCF"/>
    <w:rsid w:val="00153089"/>
    <w:rsid w:val="00155143"/>
    <w:rsid w:val="001577CA"/>
    <w:rsid w:val="001605D6"/>
    <w:rsid w:val="0016220B"/>
    <w:rsid w:val="00162359"/>
    <w:rsid w:val="00166473"/>
    <w:rsid w:val="001700F8"/>
    <w:rsid w:val="00181743"/>
    <w:rsid w:val="00182AC0"/>
    <w:rsid w:val="0018350C"/>
    <w:rsid w:val="001853A4"/>
    <w:rsid w:val="00185530"/>
    <w:rsid w:val="00186C72"/>
    <w:rsid w:val="001907D3"/>
    <w:rsid w:val="001A0C84"/>
    <w:rsid w:val="001A47D6"/>
    <w:rsid w:val="001A73DF"/>
    <w:rsid w:val="001B6FA7"/>
    <w:rsid w:val="001C07E4"/>
    <w:rsid w:val="001C6531"/>
    <w:rsid w:val="001D1D5F"/>
    <w:rsid w:val="001D709F"/>
    <w:rsid w:val="001D765B"/>
    <w:rsid w:val="001E064F"/>
    <w:rsid w:val="001E366A"/>
    <w:rsid w:val="001E7855"/>
    <w:rsid w:val="001F2806"/>
    <w:rsid w:val="001F56C2"/>
    <w:rsid w:val="001F5BB2"/>
    <w:rsid w:val="00200286"/>
    <w:rsid w:val="002019E2"/>
    <w:rsid w:val="00202513"/>
    <w:rsid w:val="002040CD"/>
    <w:rsid w:val="00206123"/>
    <w:rsid w:val="0021069D"/>
    <w:rsid w:val="002122CB"/>
    <w:rsid w:val="00213798"/>
    <w:rsid w:val="002220FD"/>
    <w:rsid w:val="0023106F"/>
    <w:rsid w:val="0023450C"/>
    <w:rsid w:val="0023738D"/>
    <w:rsid w:val="00240094"/>
    <w:rsid w:val="00241C14"/>
    <w:rsid w:val="00246C95"/>
    <w:rsid w:val="00247682"/>
    <w:rsid w:val="0025484A"/>
    <w:rsid w:val="002648E2"/>
    <w:rsid w:val="00270745"/>
    <w:rsid w:val="002707DE"/>
    <w:rsid w:val="00274751"/>
    <w:rsid w:val="00282A80"/>
    <w:rsid w:val="002864F6"/>
    <w:rsid w:val="0029434E"/>
    <w:rsid w:val="002950CA"/>
    <w:rsid w:val="00295F4C"/>
    <w:rsid w:val="002A1FF5"/>
    <w:rsid w:val="002A3140"/>
    <w:rsid w:val="002A3296"/>
    <w:rsid w:val="002A4AAA"/>
    <w:rsid w:val="002A4BB8"/>
    <w:rsid w:val="002B1965"/>
    <w:rsid w:val="002B26CB"/>
    <w:rsid w:val="002B73E3"/>
    <w:rsid w:val="002B7C54"/>
    <w:rsid w:val="002C09F7"/>
    <w:rsid w:val="002C2CE8"/>
    <w:rsid w:val="002C33F1"/>
    <w:rsid w:val="002C3D88"/>
    <w:rsid w:val="002C438F"/>
    <w:rsid w:val="002D462C"/>
    <w:rsid w:val="002D72F2"/>
    <w:rsid w:val="002D770A"/>
    <w:rsid w:val="002E2427"/>
    <w:rsid w:val="002E2EF2"/>
    <w:rsid w:val="002E355B"/>
    <w:rsid w:val="002E3A44"/>
    <w:rsid w:val="002E492F"/>
    <w:rsid w:val="002E4C32"/>
    <w:rsid w:val="002E5A20"/>
    <w:rsid w:val="002E70AE"/>
    <w:rsid w:val="002F1C8C"/>
    <w:rsid w:val="002F22DA"/>
    <w:rsid w:val="002F5481"/>
    <w:rsid w:val="002F63BE"/>
    <w:rsid w:val="002F671B"/>
    <w:rsid w:val="002F7C5D"/>
    <w:rsid w:val="003014DD"/>
    <w:rsid w:val="0030576E"/>
    <w:rsid w:val="003061F8"/>
    <w:rsid w:val="00307691"/>
    <w:rsid w:val="00310FE9"/>
    <w:rsid w:val="00312C10"/>
    <w:rsid w:val="00315F58"/>
    <w:rsid w:val="00321E7D"/>
    <w:rsid w:val="00322CA7"/>
    <w:rsid w:val="003233EE"/>
    <w:rsid w:val="00323440"/>
    <w:rsid w:val="0032781A"/>
    <w:rsid w:val="00331A34"/>
    <w:rsid w:val="003326E1"/>
    <w:rsid w:val="00337864"/>
    <w:rsid w:val="00337FAC"/>
    <w:rsid w:val="00340AA5"/>
    <w:rsid w:val="00344636"/>
    <w:rsid w:val="0034632E"/>
    <w:rsid w:val="00346FBF"/>
    <w:rsid w:val="00347963"/>
    <w:rsid w:val="00351CE1"/>
    <w:rsid w:val="00355C8E"/>
    <w:rsid w:val="00363606"/>
    <w:rsid w:val="00363A7F"/>
    <w:rsid w:val="0036415F"/>
    <w:rsid w:val="00365589"/>
    <w:rsid w:val="0037115F"/>
    <w:rsid w:val="00373D31"/>
    <w:rsid w:val="00374815"/>
    <w:rsid w:val="003800D1"/>
    <w:rsid w:val="00383806"/>
    <w:rsid w:val="00384C4A"/>
    <w:rsid w:val="00385429"/>
    <w:rsid w:val="003862A0"/>
    <w:rsid w:val="003877C5"/>
    <w:rsid w:val="0038799D"/>
    <w:rsid w:val="0039283F"/>
    <w:rsid w:val="00392C43"/>
    <w:rsid w:val="00394460"/>
    <w:rsid w:val="003965B9"/>
    <w:rsid w:val="003A2E3F"/>
    <w:rsid w:val="003A5EE0"/>
    <w:rsid w:val="003B0E1C"/>
    <w:rsid w:val="003B3201"/>
    <w:rsid w:val="003B3E28"/>
    <w:rsid w:val="003B58B4"/>
    <w:rsid w:val="003B7440"/>
    <w:rsid w:val="003D3874"/>
    <w:rsid w:val="003D3AC8"/>
    <w:rsid w:val="003D45A0"/>
    <w:rsid w:val="003D4E6E"/>
    <w:rsid w:val="003E03E4"/>
    <w:rsid w:val="003E1733"/>
    <w:rsid w:val="003E71D1"/>
    <w:rsid w:val="003F2E57"/>
    <w:rsid w:val="003F4061"/>
    <w:rsid w:val="003F63D2"/>
    <w:rsid w:val="00400242"/>
    <w:rsid w:val="00404971"/>
    <w:rsid w:val="00407833"/>
    <w:rsid w:val="00410E05"/>
    <w:rsid w:val="004132CB"/>
    <w:rsid w:val="00414C1B"/>
    <w:rsid w:val="0041605B"/>
    <w:rsid w:val="004161FA"/>
    <w:rsid w:val="004173C5"/>
    <w:rsid w:val="00421F73"/>
    <w:rsid w:val="004230DF"/>
    <w:rsid w:val="0043531B"/>
    <w:rsid w:val="00435546"/>
    <w:rsid w:val="0044110F"/>
    <w:rsid w:val="00451A4B"/>
    <w:rsid w:val="00451BE2"/>
    <w:rsid w:val="00455673"/>
    <w:rsid w:val="00462177"/>
    <w:rsid w:val="00471ECD"/>
    <w:rsid w:val="00472E0B"/>
    <w:rsid w:val="00477C46"/>
    <w:rsid w:val="0049178C"/>
    <w:rsid w:val="004A016D"/>
    <w:rsid w:val="004A189A"/>
    <w:rsid w:val="004A2909"/>
    <w:rsid w:val="004A492F"/>
    <w:rsid w:val="004A5076"/>
    <w:rsid w:val="004A57CD"/>
    <w:rsid w:val="004B21D6"/>
    <w:rsid w:val="004B714B"/>
    <w:rsid w:val="004C1C6D"/>
    <w:rsid w:val="004C20DF"/>
    <w:rsid w:val="004C3F14"/>
    <w:rsid w:val="004C3F84"/>
    <w:rsid w:val="004C3F88"/>
    <w:rsid w:val="004C6397"/>
    <w:rsid w:val="004D5E7A"/>
    <w:rsid w:val="004D62F3"/>
    <w:rsid w:val="004D6A8F"/>
    <w:rsid w:val="004D6D12"/>
    <w:rsid w:val="004E13AB"/>
    <w:rsid w:val="004E205C"/>
    <w:rsid w:val="004E4F24"/>
    <w:rsid w:val="004F1959"/>
    <w:rsid w:val="004F2FDA"/>
    <w:rsid w:val="004F48A1"/>
    <w:rsid w:val="004F4B6B"/>
    <w:rsid w:val="004F4D10"/>
    <w:rsid w:val="005001D4"/>
    <w:rsid w:val="00505024"/>
    <w:rsid w:val="005126C7"/>
    <w:rsid w:val="00526BD0"/>
    <w:rsid w:val="005308CB"/>
    <w:rsid w:val="005352F0"/>
    <w:rsid w:val="00542643"/>
    <w:rsid w:val="00545B22"/>
    <w:rsid w:val="005527CA"/>
    <w:rsid w:val="005546DF"/>
    <w:rsid w:val="00556187"/>
    <w:rsid w:val="00562A7E"/>
    <w:rsid w:val="00566F58"/>
    <w:rsid w:val="00572878"/>
    <w:rsid w:val="00573A44"/>
    <w:rsid w:val="00574704"/>
    <w:rsid w:val="0057576A"/>
    <w:rsid w:val="00577E25"/>
    <w:rsid w:val="00582269"/>
    <w:rsid w:val="00587AF9"/>
    <w:rsid w:val="0059009A"/>
    <w:rsid w:val="00592CA6"/>
    <w:rsid w:val="00592DBA"/>
    <w:rsid w:val="00594219"/>
    <w:rsid w:val="00594F48"/>
    <w:rsid w:val="0059553A"/>
    <w:rsid w:val="00596CC8"/>
    <w:rsid w:val="005A30D3"/>
    <w:rsid w:val="005B0586"/>
    <w:rsid w:val="005B0EF6"/>
    <w:rsid w:val="005B1888"/>
    <w:rsid w:val="005B2145"/>
    <w:rsid w:val="005B2A75"/>
    <w:rsid w:val="005B557B"/>
    <w:rsid w:val="005B60CF"/>
    <w:rsid w:val="005B65EB"/>
    <w:rsid w:val="005B699F"/>
    <w:rsid w:val="005C144E"/>
    <w:rsid w:val="005C38E9"/>
    <w:rsid w:val="005D345F"/>
    <w:rsid w:val="005D3E11"/>
    <w:rsid w:val="005D7F48"/>
    <w:rsid w:val="005E5392"/>
    <w:rsid w:val="005F11F7"/>
    <w:rsid w:val="005F51A8"/>
    <w:rsid w:val="005F69BA"/>
    <w:rsid w:val="00600979"/>
    <w:rsid w:val="006016FB"/>
    <w:rsid w:val="00603E01"/>
    <w:rsid w:val="006073E3"/>
    <w:rsid w:val="00607AD6"/>
    <w:rsid w:val="00617719"/>
    <w:rsid w:val="00623AE3"/>
    <w:rsid w:val="006265D5"/>
    <w:rsid w:val="006275BE"/>
    <w:rsid w:val="00630490"/>
    <w:rsid w:val="0063075C"/>
    <w:rsid w:val="006311EC"/>
    <w:rsid w:val="0063680F"/>
    <w:rsid w:val="00637C6C"/>
    <w:rsid w:val="0064097F"/>
    <w:rsid w:val="00640A94"/>
    <w:rsid w:val="00641011"/>
    <w:rsid w:val="006462A5"/>
    <w:rsid w:val="00647E73"/>
    <w:rsid w:val="00650570"/>
    <w:rsid w:val="00651F28"/>
    <w:rsid w:val="006531E0"/>
    <w:rsid w:val="006551DD"/>
    <w:rsid w:val="006600B0"/>
    <w:rsid w:val="006631DB"/>
    <w:rsid w:val="006635A9"/>
    <w:rsid w:val="00666C2A"/>
    <w:rsid w:val="00670C27"/>
    <w:rsid w:val="00671962"/>
    <w:rsid w:val="00672763"/>
    <w:rsid w:val="00674FD9"/>
    <w:rsid w:val="00675CC9"/>
    <w:rsid w:val="00676A4D"/>
    <w:rsid w:val="00680F38"/>
    <w:rsid w:val="0068126C"/>
    <w:rsid w:val="00682310"/>
    <w:rsid w:val="00687702"/>
    <w:rsid w:val="0069432F"/>
    <w:rsid w:val="0069728E"/>
    <w:rsid w:val="006A05C4"/>
    <w:rsid w:val="006A2279"/>
    <w:rsid w:val="006A3DA5"/>
    <w:rsid w:val="006A4265"/>
    <w:rsid w:val="006A43A5"/>
    <w:rsid w:val="006A52BD"/>
    <w:rsid w:val="006B2496"/>
    <w:rsid w:val="006B2B48"/>
    <w:rsid w:val="006B42BB"/>
    <w:rsid w:val="006C1342"/>
    <w:rsid w:val="006C450C"/>
    <w:rsid w:val="006C729E"/>
    <w:rsid w:val="006D5A01"/>
    <w:rsid w:val="006D5EDF"/>
    <w:rsid w:val="006D7439"/>
    <w:rsid w:val="006E2EF9"/>
    <w:rsid w:val="006E59EC"/>
    <w:rsid w:val="006F10CC"/>
    <w:rsid w:val="006F42A4"/>
    <w:rsid w:val="006F62BC"/>
    <w:rsid w:val="006F667D"/>
    <w:rsid w:val="006F7D49"/>
    <w:rsid w:val="007008FC"/>
    <w:rsid w:val="00702774"/>
    <w:rsid w:val="00702DE0"/>
    <w:rsid w:val="00704B59"/>
    <w:rsid w:val="00705D88"/>
    <w:rsid w:val="00716748"/>
    <w:rsid w:val="00716BD6"/>
    <w:rsid w:val="0071772A"/>
    <w:rsid w:val="0072243B"/>
    <w:rsid w:val="007229F2"/>
    <w:rsid w:val="00723602"/>
    <w:rsid w:val="00723C14"/>
    <w:rsid w:val="00723E8E"/>
    <w:rsid w:val="00724E1B"/>
    <w:rsid w:val="00724F94"/>
    <w:rsid w:val="00733ED1"/>
    <w:rsid w:val="00734611"/>
    <w:rsid w:val="007379A2"/>
    <w:rsid w:val="00737D30"/>
    <w:rsid w:val="00741560"/>
    <w:rsid w:val="00746C23"/>
    <w:rsid w:val="00746F46"/>
    <w:rsid w:val="00753047"/>
    <w:rsid w:val="00761270"/>
    <w:rsid w:val="00773744"/>
    <w:rsid w:val="00774152"/>
    <w:rsid w:val="007802C4"/>
    <w:rsid w:val="007876B5"/>
    <w:rsid w:val="00793A8E"/>
    <w:rsid w:val="007A030E"/>
    <w:rsid w:val="007A1315"/>
    <w:rsid w:val="007A26EC"/>
    <w:rsid w:val="007A37D5"/>
    <w:rsid w:val="007A3846"/>
    <w:rsid w:val="007A534B"/>
    <w:rsid w:val="007A5B02"/>
    <w:rsid w:val="007B1DB7"/>
    <w:rsid w:val="007B3736"/>
    <w:rsid w:val="007B45B8"/>
    <w:rsid w:val="007B4BF1"/>
    <w:rsid w:val="007C1C6B"/>
    <w:rsid w:val="007C4DC2"/>
    <w:rsid w:val="007C521D"/>
    <w:rsid w:val="007C7312"/>
    <w:rsid w:val="007D4CCA"/>
    <w:rsid w:val="007E0B2D"/>
    <w:rsid w:val="007E2CC1"/>
    <w:rsid w:val="007E4D25"/>
    <w:rsid w:val="007E6016"/>
    <w:rsid w:val="007E683D"/>
    <w:rsid w:val="007E7790"/>
    <w:rsid w:val="007F203F"/>
    <w:rsid w:val="00804E41"/>
    <w:rsid w:val="008157D8"/>
    <w:rsid w:val="00817700"/>
    <w:rsid w:val="0082054C"/>
    <w:rsid w:val="0082122E"/>
    <w:rsid w:val="0082507F"/>
    <w:rsid w:val="00826A56"/>
    <w:rsid w:val="008275A6"/>
    <w:rsid w:val="008305ED"/>
    <w:rsid w:val="008309D9"/>
    <w:rsid w:val="00831B75"/>
    <w:rsid w:val="0083340A"/>
    <w:rsid w:val="00834CE8"/>
    <w:rsid w:val="008372E8"/>
    <w:rsid w:val="00841745"/>
    <w:rsid w:val="00845CE6"/>
    <w:rsid w:val="008464FA"/>
    <w:rsid w:val="0085351F"/>
    <w:rsid w:val="00853E71"/>
    <w:rsid w:val="00855D0D"/>
    <w:rsid w:val="00861C3D"/>
    <w:rsid w:val="00864139"/>
    <w:rsid w:val="00864E42"/>
    <w:rsid w:val="00865DC4"/>
    <w:rsid w:val="0087655E"/>
    <w:rsid w:val="00877066"/>
    <w:rsid w:val="008770CD"/>
    <w:rsid w:val="008852DF"/>
    <w:rsid w:val="0088678B"/>
    <w:rsid w:val="00893228"/>
    <w:rsid w:val="008A083C"/>
    <w:rsid w:val="008A258C"/>
    <w:rsid w:val="008A7C83"/>
    <w:rsid w:val="008B182B"/>
    <w:rsid w:val="008B2CC5"/>
    <w:rsid w:val="008B4F93"/>
    <w:rsid w:val="008C0857"/>
    <w:rsid w:val="008C0DB9"/>
    <w:rsid w:val="008C1FCB"/>
    <w:rsid w:val="008C49EC"/>
    <w:rsid w:val="008D1038"/>
    <w:rsid w:val="008D2322"/>
    <w:rsid w:val="008D2B33"/>
    <w:rsid w:val="008D331A"/>
    <w:rsid w:val="008D7177"/>
    <w:rsid w:val="008E0E16"/>
    <w:rsid w:val="008E1F36"/>
    <w:rsid w:val="008E4052"/>
    <w:rsid w:val="008E518F"/>
    <w:rsid w:val="008E713A"/>
    <w:rsid w:val="008F2ADC"/>
    <w:rsid w:val="008F2D22"/>
    <w:rsid w:val="008F321B"/>
    <w:rsid w:val="008F334A"/>
    <w:rsid w:val="00900FA0"/>
    <w:rsid w:val="009033BA"/>
    <w:rsid w:val="00906AAD"/>
    <w:rsid w:val="00906E52"/>
    <w:rsid w:val="00911138"/>
    <w:rsid w:val="0091570C"/>
    <w:rsid w:val="00922311"/>
    <w:rsid w:val="0092435F"/>
    <w:rsid w:val="00926C75"/>
    <w:rsid w:val="0093039A"/>
    <w:rsid w:val="009324FD"/>
    <w:rsid w:val="009341C2"/>
    <w:rsid w:val="00934DB9"/>
    <w:rsid w:val="00936827"/>
    <w:rsid w:val="00936A60"/>
    <w:rsid w:val="0094511E"/>
    <w:rsid w:val="00950F97"/>
    <w:rsid w:val="00951045"/>
    <w:rsid w:val="00951F48"/>
    <w:rsid w:val="00957032"/>
    <w:rsid w:val="0095741C"/>
    <w:rsid w:val="0096392A"/>
    <w:rsid w:val="00972860"/>
    <w:rsid w:val="00972CBB"/>
    <w:rsid w:val="009755A2"/>
    <w:rsid w:val="009763C5"/>
    <w:rsid w:val="009776F7"/>
    <w:rsid w:val="009810AC"/>
    <w:rsid w:val="0098395B"/>
    <w:rsid w:val="009855AA"/>
    <w:rsid w:val="009859E6"/>
    <w:rsid w:val="00992746"/>
    <w:rsid w:val="0099526E"/>
    <w:rsid w:val="009A1CD2"/>
    <w:rsid w:val="009A2370"/>
    <w:rsid w:val="009A37EA"/>
    <w:rsid w:val="009A6497"/>
    <w:rsid w:val="009B0ACE"/>
    <w:rsid w:val="009B6387"/>
    <w:rsid w:val="009B6516"/>
    <w:rsid w:val="009C3F05"/>
    <w:rsid w:val="009D2EA3"/>
    <w:rsid w:val="009D4759"/>
    <w:rsid w:val="009D5D73"/>
    <w:rsid w:val="009D640B"/>
    <w:rsid w:val="009D77CD"/>
    <w:rsid w:val="009F1650"/>
    <w:rsid w:val="00A00145"/>
    <w:rsid w:val="00A00517"/>
    <w:rsid w:val="00A0217F"/>
    <w:rsid w:val="00A037A5"/>
    <w:rsid w:val="00A14D86"/>
    <w:rsid w:val="00A17A20"/>
    <w:rsid w:val="00A21CEB"/>
    <w:rsid w:val="00A235D1"/>
    <w:rsid w:val="00A24B62"/>
    <w:rsid w:val="00A36125"/>
    <w:rsid w:val="00A428F1"/>
    <w:rsid w:val="00A42E67"/>
    <w:rsid w:val="00A44A7B"/>
    <w:rsid w:val="00A51F19"/>
    <w:rsid w:val="00A523C1"/>
    <w:rsid w:val="00A52CC6"/>
    <w:rsid w:val="00A5322F"/>
    <w:rsid w:val="00A534E9"/>
    <w:rsid w:val="00A6021C"/>
    <w:rsid w:val="00A6333A"/>
    <w:rsid w:val="00A64E29"/>
    <w:rsid w:val="00A655C3"/>
    <w:rsid w:val="00A71344"/>
    <w:rsid w:val="00A7149E"/>
    <w:rsid w:val="00A72D72"/>
    <w:rsid w:val="00A736F1"/>
    <w:rsid w:val="00A75454"/>
    <w:rsid w:val="00A8010C"/>
    <w:rsid w:val="00A96D7C"/>
    <w:rsid w:val="00AA2EE1"/>
    <w:rsid w:val="00AB0087"/>
    <w:rsid w:val="00AB0F85"/>
    <w:rsid w:val="00AB1DE5"/>
    <w:rsid w:val="00AB2079"/>
    <w:rsid w:val="00AB5995"/>
    <w:rsid w:val="00AC2C48"/>
    <w:rsid w:val="00AC72D0"/>
    <w:rsid w:val="00AD2E4A"/>
    <w:rsid w:val="00AD3CC9"/>
    <w:rsid w:val="00AD4D8A"/>
    <w:rsid w:val="00AE00AF"/>
    <w:rsid w:val="00AE4905"/>
    <w:rsid w:val="00AE6AF9"/>
    <w:rsid w:val="00AF123B"/>
    <w:rsid w:val="00AF3007"/>
    <w:rsid w:val="00AF7194"/>
    <w:rsid w:val="00B04E4C"/>
    <w:rsid w:val="00B057AC"/>
    <w:rsid w:val="00B07399"/>
    <w:rsid w:val="00B11BD7"/>
    <w:rsid w:val="00B13143"/>
    <w:rsid w:val="00B16DE6"/>
    <w:rsid w:val="00B20AB9"/>
    <w:rsid w:val="00B24555"/>
    <w:rsid w:val="00B24C81"/>
    <w:rsid w:val="00B2534F"/>
    <w:rsid w:val="00B33D6C"/>
    <w:rsid w:val="00B35056"/>
    <w:rsid w:val="00B358B0"/>
    <w:rsid w:val="00B369EF"/>
    <w:rsid w:val="00B37402"/>
    <w:rsid w:val="00B410D8"/>
    <w:rsid w:val="00B45E9E"/>
    <w:rsid w:val="00B461E8"/>
    <w:rsid w:val="00B536C2"/>
    <w:rsid w:val="00B5394D"/>
    <w:rsid w:val="00B6081C"/>
    <w:rsid w:val="00B616DE"/>
    <w:rsid w:val="00B62F6B"/>
    <w:rsid w:val="00B631A7"/>
    <w:rsid w:val="00B661D8"/>
    <w:rsid w:val="00B66F9A"/>
    <w:rsid w:val="00B6716F"/>
    <w:rsid w:val="00B71561"/>
    <w:rsid w:val="00B71A61"/>
    <w:rsid w:val="00B77ABE"/>
    <w:rsid w:val="00B800E3"/>
    <w:rsid w:val="00B80B5F"/>
    <w:rsid w:val="00B829F9"/>
    <w:rsid w:val="00B85781"/>
    <w:rsid w:val="00B90CBC"/>
    <w:rsid w:val="00B91E08"/>
    <w:rsid w:val="00B92B33"/>
    <w:rsid w:val="00B932B3"/>
    <w:rsid w:val="00B9493A"/>
    <w:rsid w:val="00BA2FCD"/>
    <w:rsid w:val="00BA415C"/>
    <w:rsid w:val="00BA770D"/>
    <w:rsid w:val="00BA7CDF"/>
    <w:rsid w:val="00BB01BF"/>
    <w:rsid w:val="00BB0819"/>
    <w:rsid w:val="00BB1DE6"/>
    <w:rsid w:val="00BB4FA1"/>
    <w:rsid w:val="00BC309B"/>
    <w:rsid w:val="00BC3377"/>
    <w:rsid w:val="00BD0EDB"/>
    <w:rsid w:val="00BD2669"/>
    <w:rsid w:val="00BD3EA2"/>
    <w:rsid w:val="00BD4BFE"/>
    <w:rsid w:val="00BE08BC"/>
    <w:rsid w:val="00BE10B4"/>
    <w:rsid w:val="00BE45A5"/>
    <w:rsid w:val="00BE6499"/>
    <w:rsid w:val="00BE697A"/>
    <w:rsid w:val="00BE7323"/>
    <w:rsid w:val="00BF172D"/>
    <w:rsid w:val="00BF1AD9"/>
    <w:rsid w:val="00BF1E61"/>
    <w:rsid w:val="00BF39B8"/>
    <w:rsid w:val="00BF53D3"/>
    <w:rsid w:val="00C01787"/>
    <w:rsid w:val="00C02107"/>
    <w:rsid w:val="00C02FAB"/>
    <w:rsid w:val="00C05660"/>
    <w:rsid w:val="00C10B5A"/>
    <w:rsid w:val="00C123C8"/>
    <w:rsid w:val="00C1300B"/>
    <w:rsid w:val="00C13D15"/>
    <w:rsid w:val="00C1498A"/>
    <w:rsid w:val="00C14A85"/>
    <w:rsid w:val="00C15EA1"/>
    <w:rsid w:val="00C20761"/>
    <w:rsid w:val="00C225BC"/>
    <w:rsid w:val="00C234A0"/>
    <w:rsid w:val="00C24F89"/>
    <w:rsid w:val="00C24FA3"/>
    <w:rsid w:val="00C2688B"/>
    <w:rsid w:val="00C3081B"/>
    <w:rsid w:val="00C3184B"/>
    <w:rsid w:val="00C32B0D"/>
    <w:rsid w:val="00C33786"/>
    <w:rsid w:val="00C35160"/>
    <w:rsid w:val="00C37202"/>
    <w:rsid w:val="00C400D4"/>
    <w:rsid w:val="00C4251A"/>
    <w:rsid w:val="00C42EBA"/>
    <w:rsid w:val="00C44BB9"/>
    <w:rsid w:val="00C4779B"/>
    <w:rsid w:val="00C540DF"/>
    <w:rsid w:val="00C57B03"/>
    <w:rsid w:val="00C6176A"/>
    <w:rsid w:val="00C639DC"/>
    <w:rsid w:val="00C65FEF"/>
    <w:rsid w:val="00C7133F"/>
    <w:rsid w:val="00C822DE"/>
    <w:rsid w:val="00C8314B"/>
    <w:rsid w:val="00C8393A"/>
    <w:rsid w:val="00C87C35"/>
    <w:rsid w:val="00C929D0"/>
    <w:rsid w:val="00C94AE3"/>
    <w:rsid w:val="00C9793D"/>
    <w:rsid w:val="00CA0EED"/>
    <w:rsid w:val="00CA24DF"/>
    <w:rsid w:val="00CA50F6"/>
    <w:rsid w:val="00CB2074"/>
    <w:rsid w:val="00CB2E2D"/>
    <w:rsid w:val="00CC2488"/>
    <w:rsid w:val="00CC2D17"/>
    <w:rsid w:val="00CC52F7"/>
    <w:rsid w:val="00CC569C"/>
    <w:rsid w:val="00CD0868"/>
    <w:rsid w:val="00CD191A"/>
    <w:rsid w:val="00CD2C51"/>
    <w:rsid w:val="00CD2CCF"/>
    <w:rsid w:val="00CD51DE"/>
    <w:rsid w:val="00CD763D"/>
    <w:rsid w:val="00CD7803"/>
    <w:rsid w:val="00CE6CA5"/>
    <w:rsid w:val="00CF0D91"/>
    <w:rsid w:val="00CF0F03"/>
    <w:rsid w:val="00CF380E"/>
    <w:rsid w:val="00CF5B5E"/>
    <w:rsid w:val="00CF6CD1"/>
    <w:rsid w:val="00CF7A56"/>
    <w:rsid w:val="00D006CC"/>
    <w:rsid w:val="00D006D9"/>
    <w:rsid w:val="00D017CC"/>
    <w:rsid w:val="00D03B44"/>
    <w:rsid w:val="00D043EA"/>
    <w:rsid w:val="00D04902"/>
    <w:rsid w:val="00D11411"/>
    <w:rsid w:val="00D22AEA"/>
    <w:rsid w:val="00D24845"/>
    <w:rsid w:val="00D26287"/>
    <w:rsid w:val="00D26408"/>
    <w:rsid w:val="00D32C1B"/>
    <w:rsid w:val="00D4333C"/>
    <w:rsid w:val="00D4592C"/>
    <w:rsid w:val="00D45D0F"/>
    <w:rsid w:val="00D5233A"/>
    <w:rsid w:val="00D52C28"/>
    <w:rsid w:val="00D5779A"/>
    <w:rsid w:val="00D57D5E"/>
    <w:rsid w:val="00D61553"/>
    <w:rsid w:val="00D70808"/>
    <w:rsid w:val="00D71A89"/>
    <w:rsid w:val="00D72B11"/>
    <w:rsid w:val="00D73FF1"/>
    <w:rsid w:val="00D77B6C"/>
    <w:rsid w:val="00D81039"/>
    <w:rsid w:val="00D810BD"/>
    <w:rsid w:val="00D849CB"/>
    <w:rsid w:val="00D868F1"/>
    <w:rsid w:val="00D86FC3"/>
    <w:rsid w:val="00D95FFF"/>
    <w:rsid w:val="00DA034C"/>
    <w:rsid w:val="00DA3B34"/>
    <w:rsid w:val="00DA459A"/>
    <w:rsid w:val="00DB191E"/>
    <w:rsid w:val="00DB2D67"/>
    <w:rsid w:val="00DB4395"/>
    <w:rsid w:val="00DB7F80"/>
    <w:rsid w:val="00DC258C"/>
    <w:rsid w:val="00DC40E0"/>
    <w:rsid w:val="00DC7D2A"/>
    <w:rsid w:val="00DD705B"/>
    <w:rsid w:val="00DE08D1"/>
    <w:rsid w:val="00DE11C8"/>
    <w:rsid w:val="00DE1307"/>
    <w:rsid w:val="00DE1AC6"/>
    <w:rsid w:val="00DE2D9C"/>
    <w:rsid w:val="00DE6850"/>
    <w:rsid w:val="00DF46E3"/>
    <w:rsid w:val="00E018CE"/>
    <w:rsid w:val="00E069B2"/>
    <w:rsid w:val="00E10DA7"/>
    <w:rsid w:val="00E13A46"/>
    <w:rsid w:val="00E167E0"/>
    <w:rsid w:val="00E22E56"/>
    <w:rsid w:val="00E23402"/>
    <w:rsid w:val="00E318DD"/>
    <w:rsid w:val="00E32EBF"/>
    <w:rsid w:val="00E33485"/>
    <w:rsid w:val="00E360A6"/>
    <w:rsid w:val="00E36FEB"/>
    <w:rsid w:val="00E37C82"/>
    <w:rsid w:val="00E408D8"/>
    <w:rsid w:val="00E446FC"/>
    <w:rsid w:val="00E5134D"/>
    <w:rsid w:val="00E5194A"/>
    <w:rsid w:val="00E53558"/>
    <w:rsid w:val="00E54D7D"/>
    <w:rsid w:val="00E55CBC"/>
    <w:rsid w:val="00E56253"/>
    <w:rsid w:val="00E71F1B"/>
    <w:rsid w:val="00E72864"/>
    <w:rsid w:val="00E82654"/>
    <w:rsid w:val="00E82FFE"/>
    <w:rsid w:val="00E83ACB"/>
    <w:rsid w:val="00E93F25"/>
    <w:rsid w:val="00E95204"/>
    <w:rsid w:val="00E95DDD"/>
    <w:rsid w:val="00EA00A4"/>
    <w:rsid w:val="00EA4211"/>
    <w:rsid w:val="00EA6F90"/>
    <w:rsid w:val="00EB4449"/>
    <w:rsid w:val="00EB5992"/>
    <w:rsid w:val="00EB6ADC"/>
    <w:rsid w:val="00ED1216"/>
    <w:rsid w:val="00ED1ECB"/>
    <w:rsid w:val="00ED2DCD"/>
    <w:rsid w:val="00ED32C8"/>
    <w:rsid w:val="00ED4E7E"/>
    <w:rsid w:val="00ED61EA"/>
    <w:rsid w:val="00EE1996"/>
    <w:rsid w:val="00EE58ED"/>
    <w:rsid w:val="00EE7943"/>
    <w:rsid w:val="00EF03AC"/>
    <w:rsid w:val="00EF0D04"/>
    <w:rsid w:val="00EF41C4"/>
    <w:rsid w:val="00EF7903"/>
    <w:rsid w:val="00F01FFA"/>
    <w:rsid w:val="00F13943"/>
    <w:rsid w:val="00F15483"/>
    <w:rsid w:val="00F2173F"/>
    <w:rsid w:val="00F24392"/>
    <w:rsid w:val="00F30214"/>
    <w:rsid w:val="00F33107"/>
    <w:rsid w:val="00F33DFA"/>
    <w:rsid w:val="00F37F01"/>
    <w:rsid w:val="00F40142"/>
    <w:rsid w:val="00F403BF"/>
    <w:rsid w:val="00F439C3"/>
    <w:rsid w:val="00F50F63"/>
    <w:rsid w:val="00F6138A"/>
    <w:rsid w:val="00F62342"/>
    <w:rsid w:val="00F716CB"/>
    <w:rsid w:val="00F74025"/>
    <w:rsid w:val="00F759F7"/>
    <w:rsid w:val="00F8059B"/>
    <w:rsid w:val="00F84EFF"/>
    <w:rsid w:val="00F85CF2"/>
    <w:rsid w:val="00F87CBC"/>
    <w:rsid w:val="00F903A6"/>
    <w:rsid w:val="00F925BF"/>
    <w:rsid w:val="00F93186"/>
    <w:rsid w:val="00F97E57"/>
    <w:rsid w:val="00FA0A53"/>
    <w:rsid w:val="00FA1756"/>
    <w:rsid w:val="00FA2564"/>
    <w:rsid w:val="00FA6654"/>
    <w:rsid w:val="00FB0B17"/>
    <w:rsid w:val="00FB22B8"/>
    <w:rsid w:val="00FB27CA"/>
    <w:rsid w:val="00FB3EFC"/>
    <w:rsid w:val="00FB6700"/>
    <w:rsid w:val="00FC3B34"/>
    <w:rsid w:val="00FC7F7D"/>
    <w:rsid w:val="00FD29B3"/>
    <w:rsid w:val="00FE5136"/>
    <w:rsid w:val="00FE5FBD"/>
    <w:rsid w:val="00FE7013"/>
    <w:rsid w:val="00FE7338"/>
    <w:rsid w:val="00FE7EAD"/>
    <w:rsid w:val="00FF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57867"/>
  <w15:docId w15:val="{D38B1264-EBC0-4326-907D-47B73101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996"/>
  </w:style>
  <w:style w:type="paragraph" w:styleId="1">
    <w:name w:val="heading 1"/>
    <w:basedOn w:val="a"/>
    <w:next w:val="a"/>
    <w:link w:val="10"/>
    <w:qFormat/>
    <w:rsid w:val="00A0217F"/>
    <w:pPr>
      <w:keepNext/>
      <w:spacing w:before="120" w:after="0" w:line="240" w:lineRule="auto"/>
      <w:ind w:left="708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D70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D70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3E1733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0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8">
    <w:name w:val="heading 8"/>
    <w:basedOn w:val="a"/>
    <w:next w:val="a"/>
    <w:link w:val="80"/>
    <w:qFormat/>
    <w:rsid w:val="003E1733"/>
    <w:pPr>
      <w:keepNext/>
      <w:spacing w:after="0" w:line="360" w:lineRule="auto"/>
      <w:ind w:firstLine="480"/>
      <w:jc w:val="center"/>
      <w:outlineLvl w:val="7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17F"/>
    <w:rPr>
      <w:rFonts w:ascii="Times New Roman" w:eastAsia="Times New Roman" w:hAnsi="Times New Roman" w:cs="Arial"/>
      <w:b/>
      <w:bCs/>
      <w:kern w:val="32"/>
      <w:sz w:val="28"/>
      <w:szCs w:val="32"/>
      <w:lang w:eastAsia="en-US"/>
    </w:rPr>
  </w:style>
  <w:style w:type="character" w:customStyle="1" w:styleId="s3">
    <w:name w:val="s3"/>
    <w:basedOn w:val="a0"/>
    <w:uiPriority w:val="99"/>
    <w:rsid w:val="00CF0D91"/>
    <w:rPr>
      <w:rFonts w:cs="Times New Roman"/>
    </w:rPr>
  </w:style>
  <w:style w:type="paragraph" w:customStyle="1" w:styleId="p17">
    <w:name w:val="p17"/>
    <w:basedOn w:val="a"/>
    <w:uiPriority w:val="99"/>
    <w:rsid w:val="00CF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"/>
    <w:basedOn w:val="a"/>
    <w:rsid w:val="00CF0D91"/>
    <w:pPr>
      <w:ind w:left="283" w:hanging="283"/>
    </w:pPr>
    <w:rPr>
      <w:rFonts w:ascii="Calibri" w:eastAsia="Times New Roman" w:hAnsi="Calibri" w:cs="Times New Roman"/>
      <w:sz w:val="20"/>
      <w:szCs w:val="20"/>
    </w:rPr>
  </w:style>
  <w:style w:type="character" w:customStyle="1" w:styleId="s7">
    <w:name w:val="s7"/>
    <w:basedOn w:val="a0"/>
    <w:uiPriority w:val="99"/>
    <w:rsid w:val="00CF0D91"/>
  </w:style>
  <w:style w:type="paragraph" w:styleId="21">
    <w:name w:val="List 2"/>
    <w:basedOn w:val="a"/>
    <w:uiPriority w:val="99"/>
    <w:unhideWhenUsed/>
    <w:rsid w:val="00CF0D91"/>
    <w:pPr>
      <w:ind w:left="566" w:hanging="283"/>
      <w:contextualSpacing/>
    </w:pPr>
  </w:style>
  <w:style w:type="paragraph" w:customStyle="1" w:styleId="Style15">
    <w:name w:val="Style15"/>
    <w:basedOn w:val="a"/>
    <w:uiPriority w:val="99"/>
    <w:rsid w:val="00CF0D9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CF0D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CF0D91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текст,Основной текст 1"/>
    <w:basedOn w:val="a"/>
    <w:link w:val="a5"/>
    <w:rsid w:val="00CF0D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CF0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CF0D91"/>
    <w:rPr>
      <w:rFonts w:cs="Times New Roman"/>
    </w:rPr>
  </w:style>
  <w:style w:type="paragraph" w:customStyle="1" w:styleId="p18">
    <w:name w:val="p18"/>
    <w:basedOn w:val="a"/>
    <w:uiPriority w:val="99"/>
    <w:rsid w:val="00CF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CF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CF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CF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CF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07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D32C8"/>
    <w:pPr>
      <w:spacing w:after="0" w:line="240" w:lineRule="auto"/>
      <w:ind w:left="-5" w:right="-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58">
    <w:name w:val="p58"/>
    <w:basedOn w:val="a"/>
    <w:uiPriority w:val="99"/>
    <w:rsid w:val="00ED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3"/>
    <w:rsid w:val="00ED32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paragraph" w:customStyle="1" w:styleId="c21">
    <w:name w:val="c21"/>
    <w:basedOn w:val="a"/>
    <w:rsid w:val="00ED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32C8"/>
  </w:style>
  <w:style w:type="paragraph" w:customStyle="1" w:styleId="c6">
    <w:name w:val="c6"/>
    <w:basedOn w:val="a"/>
    <w:rsid w:val="00ED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6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39DC"/>
  </w:style>
  <w:style w:type="paragraph" w:styleId="ac">
    <w:name w:val="footer"/>
    <w:basedOn w:val="a"/>
    <w:link w:val="ad"/>
    <w:uiPriority w:val="99"/>
    <w:unhideWhenUsed/>
    <w:rsid w:val="00C6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39DC"/>
  </w:style>
  <w:style w:type="character" w:styleId="ae">
    <w:name w:val="Placeholder Text"/>
    <w:basedOn w:val="a0"/>
    <w:uiPriority w:val="99"/>
    <w:semiHidden/>
    <w:rsid w:val="000D680F"/>
    <w:rPr>
      <w:color w:val="808080"/>
    </w:rPr>
  </w:style>
  <w:style w:type="paragraph" w:styleId="af">
    <w:name w:val="Normal (Web)"/>
    <w:basedOn w:val="a"/>
    <w:uiPriority w:val="99"/>
    <w:unhideWhenUsed/>
    <w:rsid w:val="008E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8E0E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nhideWhenUsed/>
    <w:qFormat/>
    <w:rsid w:val="00DD705B"/>
    <w:pPr>
      <w:keepNext/>
      <w:keepLines/>
      <w:spacing w:before="200" w:after="0" w:line="240" w:lineRule="auto"/>
      <w:ind w:firstLine="56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310">
    <w:name w:val="Заголовок 31"/>
    <w:basedOn w:val="a"/>
    <w:next w:val="a"/>
    <w:unhideWhenUsed/>
    <w:qFormat/>
    <w:rsid w:val="00DD705B"/>
    <w:pPr>
      <w:keepNext/>
      <w:keepLines/>
      <w:spacing w:before="200" w:after="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D705B"/>
    <w:pPr>
      <w:keepNext/>
      <w:keepLines/>
      <w:spacing w:before="200" w:after="0" w:line="240" w:lineRule="auto"/>
      <w:ind w:firstLine="567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D705B"/>
  </w:style>
  <w:style w:type="character" w:customStyle="1" w:styleId="20">
    <w:name w:val="Заголовок 2 Знак"/>
    <w:basedOn w:val="a0"/>
    <w:link w:val="2"/>
    <w:rsid w:val="00DD70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DD705B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DD705B"/>
    <w:rPr>
      <w:rFonts w:ascii="Cambria" w:eastAsia="Times New Roman" w:hAnsi="Cambria" w:cs="Times New Roman"/>
      <w:color w:val="243F60"/>
    </w:rPr>
  </w:style>
  <w:style w:type="table" w:customStyle="1" w:styleId="22">
    <w:name w:val="Сетка таблицы2"/>
    <w:basedOn w:val="a1"/>
    <w:next w:val="a6"/>
    <w:uiPriority w:val="59"/>
    <w:rsid w:val="00DD705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DD705B"/>
    <w:rPr>
      <w:b/>
      <w:bCs/>
    </w:rPr>
  </w:style>
  <w:style w:type="character" w:styleId="af1">
    <w:name w:val="Emphasis"/>
    <w:basedOn w:val="a0"/>
    <w:uiPriority w:val="20"/>
    <w:qFormat/>
    <w:rsid w:val="00DD705B"/>
    <w:rPr>
      <w:i/>
      <w:iCs/>
    </w:rPr>
  </w:style>
  <w:style w:type="paragraph" w:customStyle="1" w:styleId="13">
    <w:name w:val="Абзац списка1"/>
    <w:basedOn w:val="a"/>
    <w:next w:val="af2"/>
    <w:uiPriority w:val="34"/>
    <w:qFormat/>
    <w:rsid w:val="00DD705B"/>
    <w:pPr>
      <w:spacing w:after="0" w:line="240" w:lineRule="auto"/>
      <w:ind w:left="720" w:firstLine="567"/>
      <w:contextualSpacing/>
      <w:jc w:val="both"/>
    </w:pPr>
    <w:rPr>
      <w:rFonts w:eastAsia="Calibri"/>
      <w:lang w:eastAsia="en-US"/>
    </w:rPr>
  </w:style>
  <w:style w:type="paragraph" w:customStyle="1" w:styleId="ConsTitle">
    <w:name w:val="ConsTitle"/>
    <w:rsid w:val="00DD705B"/>
    <w:pPr>
      <w:widowControl w:val="0"/>
      <w:autoSpaceDE w:val="0"/>
      <w:autoSpaceDN w:val="0"/>
      <w:adjustRightInd w:val="0"/>
      <w:spacing w:after="0" w:line="240" w:lineRule="auto"/>
      <w:ind w:right="19772" w:firstLine="567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D705B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rsid w:val="00DD705B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D705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DD705B"/>
    <w:pPr>
      <w:widowControl w:val="0"/>
      <w:autoSpaceDE w:val="0"/>
      <w:autoSpaceDN w:val="0"/>
      <w:adjustRightInd w:val="0"/>
      <w:spacing w:after="0" w:line="240" w:lineRule="auto"/>
      <w:ind w:right="19772"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0pt">
    <w:name w:val="Основной текст + Курсив;Интервал 0 pt"/>
    <w:basedOn w:val="a0"/>
    <w:rsid w:val="00DD705B"/>
    <w:rPr>
      <w:rFonts w:ascii="Trebuchet MS" w:eastAsia="Trebuchet MS" w:hAnsi="Trebuchet MS" w:cs="Trebuchet MS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0"/>
    <w:rsid w:val="00DD705B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f3">
    <w:name w:val="Основной текст_"/>
    <w:basedOn w:val="a0"/>
    <w:link w:val="14"/>
    <w:rsid w:val="00DD705B"/>
    <w:rPr>
      <w:rFonts w:ascii="Trebuchet MS" w:eastAsia="Trebuchet MS" w:hAnsi="Trebuchet MS" w:cs="Trebuchet MS"/>
      <w:spacing w:val="3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DD705B"/>
    <w:pPr>
      <w:widowControl w:val="0"/>
      <w:shd w:val="clear" w:color="auto" w:fill="FFFFFF"/>
      <w:spacing w:before="240" w:after="0" w:line="242" w:lineRule="exact"/>
      <w:ind w:firstLine="567"/>
      <w:jc w:val="both"/>
    </w:pPr>
    <w:rPr>
      <w:rFonts w:ascii="Trebuchet MS" w:eastAsia="Trebuchet MS" w:hAnsi="Trebuchet MS" w:cs="Trebuchet MS"/>
      <w:spacing w:val="3"/>
      <w:sz w:val="18"/>
      <w:szCs w:val="18"/>
    </w:rPr>
  </w:style>
  <w:style w:type="character" w:customStyle="1" w:styleId="50pt">
    <w:name w:val="Основной текст (5) + Не курсив;Интервал 0 pt"/>
    <w:basedOn w:val="a0"/>
    <w:rsid w:val="00DD705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5">
    <w:name w:val="Гиперссылка1"/>
    <w:basedOn w:val="a0"/>
    <w:uiPriority w:val="99"/>
    <w:unhideWhenUsed/>
    <w:rsid w:val="00DD705B"/>
    <w:rPr>
      <w:color w:val="0000FF"/>
      <w:u w:val="single"/>
    </w:rPr>
  </w:style>
  <w:style w:type="character" w:customStyle="1" w:styleId="0pt1">
    <w:name w:val="Основной текст + Полужирный;Курсив;Интервал 0 pt"/>
    <w:basedOn w:val="af3"/>
    <w:rsid w:val="00DD705B"/>
    <w:rPr>
      <w:rFonts w:ascii="Trebuchet MS" w:eastAsia="Trebuchet MS" w:hAnsi="Trebuchet MS" w:cs="Trebuchet MS"/>
      <w:spacing w:val="3"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DD705B"/>
    <w:rPr>
      <w:rFonts w:ascii="Trebuchet MS" w:eastAsia="Trebuchet MS" w:hAnsi="Trebuchet MS" w:cs="Trebuchet MS"/>
      <w:spacing w:val="5"/>
      <w:sz w:val="18"/>
      <w:szCs w:val="1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DD705B"/>
    <w:pPr>
      <w:widowControl w:val="0"/>
      <w:shd w:val="clear" w:color="auto" w:fill="FFFFFF"/>
      <w:spacing w:after="0" w:line="245" w:lineRule="exact"/>
      <w:ind w:firstLine="260"/>
      <w:jc w:val="both"/>
    </w:pPr>
    <w:rPr>
      <w:rFonts w:ascii="Trebuchet MS" w:eastAsia="Trebuchet MS" w:hAnsi="Trebuchet MS" w:cs="Trebuchet MS"/>
      <w:spacing w:val="5"/>
      <w:sz w:val="18"/>
      <w:szCs w:val="18"/>
    </w:rPr>
  </w:style>
  <w:style w:type="character" w:customStyle="1" w:styleId="140pt">
    <w:name w:val="Основной текст (14) + Курсив;Интервал 0 pt"/>
    <w:basedOn w:val="140"/>
    <w:rsid w:val="00DD705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4">
    <w:name w:val="Сноска_"/>
    <w:basedOn w:val="a0"/>
    <w:link w:val="af5"/>
    <w:rsid w:val="00DD705B"/>
    <w:rPr>
      <w:rFonts w:ascii="Trebuchet MS" w:eastAsia="Trebuchet MS" w:hAnsi="Trebuchet MS" w:cs="Trebuchet MS"/>
      <w:spacing w:val="4"/>
      <w:sz w:val="18"/>
      <w:szCs w:val="18"/>
      <w:shd w:val="clear" w:color="auto" w:fill="FFFFFF"/>
    </w:rPr>
  </w:style>
  <w:style w:type="paragraph" w:customStyle="1" w:styleId="af5">
    <w:name w:val="Сноска"/>
    <w:basedOn w:val="a"/>
    <w:link w:val="af4"/>
    <w:rsid w:val="00DD705B"/>
    <w:pPr>
      <w:widowControl w:val="0"/>
      <w:shd w:val="clear" w:color="auto" w:fill="FFFFFF"/>
      <w:spacing w:after="0" w:line="240" w:lineRule="exact"/>
      <w:ind w:firstLine="280"/>
      <w:jc w:val="both"/>
    </w:pPr>
    <w:rPr>
      <w:rFonts w:ascii="Trebuchet MS" w:eastAsia="Trebuchet MS" w:hAnsi="Trebuchet MS" w:cs="Trebuchet MS"/>
      <w:spacing w:val="4"/>
      <w:sz w:val="18"/>
      <w:szCs w:val="18"/>
    </w:rPr>
  </w:style>
  <w:style w:type="character" w:customStyle="1" w:styleId="0pt2">
    <w:name w:val="Сноска + Полужирный;Курсив;Интервал 0 pt"/>
    <w:basedOn w:val="af4"/>
    <w:rsid w:val="00DD705B"/>
    <w:rPr>
      <w:rFonts w:ascii="Trebuchet MS" w:eastAsia="Trebuchet MS" w:hAnsi="Trebuchet MS" w:cs="Trebuchet MS"/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5pt0pt">
    <w:name w:val="Сноска + 6;5 pt;Полужирный;Интервал 0 pt"/>
    <w:basedOn w:val="af4"/>
    <w:rsid w:val="00DD705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DD705B"/>
    <w:rPr>
      <w:rFonts w:ascii="Microsoft Sans Serif" w:eastAsia="Microsoft Sans Serif" w:hAnsi="Microsoft Sans Serif" w:cs="Microsoft Sans Serif"/>
      <w:b/>
      <w:bCs/>
      <w:spacing w:val="6"/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D705B"/>
    <w:pPr>
      <w:widowControl w:val="0"/>
      <w:shd w:val="clear" w:color="auto" w:fill="FFFFFF"/>
      <w:spacing w:before="1020" w:after="0" w:line="0" w:lineRule="atLeast"/>
      <w:ind w:firstLine="567"/>
      <w:jc w:val="right"/>
    </w:pPr>
    <w:rPr>
      <w:rFonts w:ascii="Microsoft Sans Serif" w:eastAsia="Microsoft Sans Serif" w:hAnsi="Microsoft Sans Serif" w:cs="Microsoft Sans Serif"/>
      <w:b/>
      <w:bCs/>
      <w:spacing w:val="6"/>
      <w:sz w:val="16"/>
      <w:szCs w:val="16"/>
    </w:rPr>
  </w:style>
  <w:style w:type="character" w:customStyle="1" w:styleId="32">
    <w:name w:val="Основной текст (3)_"/>
    <w:basedOn w:val="a0"/>
    <w:rsid w:val="00DD7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6">
    <w:name w:val="Основной текст + Полужирный;Курсив"/>
    <w:basedOn w:val="af3"/>
    <w:rsid w:val="00DD705B"/>
    <w:rPr>
      <w:rFonts w:ascii="Trebuchet MS" w:eastAsia="Trebuchet MS" w:hAnsi="Trebuchet MS" w:cs="Trebuchet MS"/>
      <w:spacing w:val="3"/>
      <w:sz w:val="18"/>
      <w:szCs w:val="18"/>
      <w:shd w:val="clear" w:color="auto" w:fill="FFFFFF"/>
    </w:rPr>
  </w:style>
  <w:style w:type="character" w:customStyle="1" w:styleId="33">
    <w:name w:val="Основной текст (3)"/>
    <w:basedOn w:val="32"/>
    <w:rsid w:val="00DD7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6">
    <w:name w:val="Заголовок №1_"/>
    <w:basedOn w:val="a0"/>
    <w:link w:val="17"/>
    <w:rsid w:val="00DD705B"/>
    <w:rPr>
      <w:rFonts w:eastAsia="Times New Roman"/>
      <w:shd w:val="clear" w:color="auto" w:fill="FFFFFF"/>
    </w:rPr>
  </w:style>
  <w:style w:type="paragraph" w:customStyle="1" w:styleId="17">
    <w:name w:val="Заголовок №1"/>
    <w:basedOn w:val="a"/>
    <w:link w:val="16"/>
    <w:rsid w:val="00DD705B"/>
    <w:pPr>
      <w:widowControl w:val="0"/>
      <w:shd w:val="clear" w:color="auto" w:fill="FFFFFF"/>
      <w:spacing w:before="120" w:after="0" w:line="278" w:lineRule="exact"/>
      <w:ind w:firstLine="567"/>
      <w:jc w:val="both"/>
      <w:outlineLvl w:val="0"/>
    </w:pPr>
    <w:rPr>
      <w:rFonts w:eastAsia="Times New Roman"/>
    </w:rPr>
  </w:style>
  <w:style w:type="character" w:customStyle="1" w:styleId="41">
    <w:name w:val="Основной текст (4)_"/>
    <w:basedOn w:val="a0"/>
    <w:link w:val="42"/>
    <w:rsid w:val="00DD705B"/>
    <w:rPr>
      <w:rFonts w:ascii="CordiaUPC" w:eastAsia="CordiaUPC" w:hAnsi="CordiaUPC" w:cs="CordiaUPC"/>
      <w:sz w:val="43"/>
      <w:szCs w:val="4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D705B"/>
    <w:pPr>
      <w:widowControl w:val="0"/>
      <w:shd w:val="clear" w:color="auto" w:fill="FFFFFF"/>
      <w:spacing w:after="0" w:line="278" w:lineRule="exact"/>
      <w:ind w:firstLine="567"/>
      <w:jc w:val="both"/>
    </w:pPr>
    <w:rPr>
      <w:rFonts w:ascii="CordiaUPC" w:eastAsia="CordiaUPC" w:hAnsi="CordiaUPC" w:cs="CordiaUPC"/>
      <w:sz w:val="43"/>
      <w:szCs w:val="43"/>
    </w:rPr>
  </w:style>
  <w:style w:type="character" w:customStyle="1" w:styleId="4TimesNewRoman12pt">
    <w:name w:val="Основной текст (4) + Times New Roman;12 pt"/>
    <w:basedOn w:val="41"/>
    <w:rsid w:val="00DD70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DD705B"/>
    <w:rPr>
      <w:rFonts w:ascii="CordiaUPC" w:eastAsia="CordiaUPC" w:hAnsi="CordiaUPC" w:cs="CordiaUPC"/>
      <w:sz w:val="51"/>
      <w:szCs w:val="51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D705B"/>
    <w:pPr>
      <w:widowControl w:val="0"/>
      <w:shd w:val="clear" w:color="auto" w:fill="FFFFFF"/>
      <w:spacing w:after="180" w:line="278" w:lineRule="exact"/>
      <w:ind w:firstLine="567"/>
      <w:jc w:val="both"/>
      <w:outlineLvl w:val="0"/>
    </w:pPr>
    <w:rPr>
      <w:rFonts w:ascii="CordiaUPC" w:eastAsia="CordiaUPC" w:hAnsi="CordiaUPC" w:cs="CordiaUPC"/>
      <w:sz w:val="51"/>
      <w:szCs w:val="51"/>
    </w:rPr>
  </w:style>
  <w:style w:type="character" w:customStyle="1" w:styleId="12MSGothic115pt">
    <w:name w:val="Заголовок №1 (2) + MS Gothic;11;5 pt"/>
    <w:basedOn w:val="120"/>
    <w:rsid w:val="00DD705B"/>
    <w:rPr>
      <w:rFonts w:ascii="MS Gothic" w:eastAsia="MS Gothic" w:hAnsi="MS Gothic" w:cs="MS Gothic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30">
    <w:name w:val="Заголовок №1 (3)_"/>
    <w:basedOn w:val="a0"/>
    <w:link w:val="131"/>
    <w:rsid w:val="00DD705B"/>
    <w:rPr>
      <w:rFonts w:ascii="CordiaUPC" w:eastAsia="CordiaUPC" w:hAnsi="CordiaUPC" w:cs="CordiaUPC"/>
      <w:sz w:val="51"/>
      <w:szCs w:val="5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DD705B"/>
    <w:pPr>
      <w:widowControl w:val="0"/>
      <w:shd w:val="clear" w:color="auto" w:fill="FFFFFF"/>
      <w:spacing w:before="120" w:after="0" w:line="274" w:lineRule="exact"/>
      <w:ind w:firstLine="567"/>
      <w:jc w:val="both"/>
      <w:outlineLvl w:val="0"/>
    </w:pPr>
    <w:rPr>
      <w:rFonts w:ascii="CordiaUPC" w:eastAsia="CordiaUPC" w:hAnsi="CordiaUPC" w:cs="CordiaUPC"/>
      <w:sz w:val="51"/>
      <w:szCs w:val="51"/>
    </w:rPr>
  </w:style>
  <w:style w:type="character" w:customStyle="1" w:styleId="13175pt">
    <w:name w:val="Заголовок №1 (3) + 17;5 pt;Полужирный"/>
    <w:basedOn w:val="130"/>
    <w:rsid w:val="00DD705B"/>
    <w:rPr>
      <w:rFonts w:ascii="CordiaUPC" w:eastAsia="CordiaUPC" w:hAnsi="CordiaUPC" w:cs="CordiaUPC"/>
      <w:b/>
      <w:bCs/>
      <w:color w:val="000000"/>
      <w:spacing w:val="0"/>
      <w:w w:val="100"/>
      <w:position w:val="0"/>
      <w:sz w:val="35"/>
      <w:szCs w:val="35"/>
      <w:shd w:val="clear" w:color="auto" w:fill="FFFFFF"/>
    </w:rPr>
  </w:style>
  <w:style w:type="character" w:customStyle="1" w:styleId="27">
    <w:name w:val="Заголовок №2_"/>
    <w:basedOn w:val="a0"/>
    <w:link w:val="28"/>
    <w:rsid w:val="00DD705B"/>
    <w:rPr>
      <w:rFonts w:ascii="CordiaUPC" w:eastAsia="CordiaUPC" w:hAnsi="CordiaUPC" w:cs="CordiaUPC"/>
      <w:sz w:val="43"/>
      <w:szCs w:val="43"/>
      <w:shd w:val="clear" w:color="auto" w:fill="FFFFFF"/>
    </w:rPr>
  </w:style>
  <w:style w:type="paragraph" w:customStyle="1" w:styleId="28">
    <w:name w:val="Заголовок №2"/>
    <w:basedOn w:val="a"/>
    <w:link w:val="27"/>
    <w:rsid w:val="00DD705B"/>
    <w:pPr>
      <w:widowControl w:val="0"/>
      <w:shd w:val="clear" w:color="auto" w:fill="FFFFFF"/>
      <w:spacing w:after="180" w:line="274" w:lineRule="exact"/>
      <w:ind w:firstLine="567"/>
      <w:jc w:val="both"/>
      <w:outlineLvl w:val="1"/>
    </w:pPr>
    <w:rPr>
      <w:rFonts w:ascii="CordiaUPC" w:eastAsia="CordiaUPC" w:hAnsi="CordiaUPC" w:cs="CordiaUPC"/>
      <w:sz w:val="43"/>
      <w:szCs w:val="43"/>
    </w:rPr>
  </w:style>
  <w:style w:type="character" w:customStyle="1" w:styleId="2TimesNewRoman12pt">
    <w:name w:val="Заголовок №2 + Times New Roman;12 pt"/>
    <w:basedOn w:val="27"/>
    <w:rsid w:val="00DD70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34">
    <w:name w:val="Заголовок №3_"/>
    <w:basedOn w:val="a0"/>
    <w:rsid w:val="00DD7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5">
    <w:name w:val="Заголовок №3"/>
    <w:basedOn w:val="34"/>
    <w:rsid w:val="00DD7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_"/>
    <w:basedOn w:val="a0"/>
    <w:link w:val="53"/>
    <w:rsid w:val="00DD705B"/>
    <w:rPr>
      <w:rFonts w:ascii="CordiaUPC" w:eastAsia="CordiaUPC" w:hAnsi="CordiaUPC" w:cs="CordiaUPC"/>
      <w:b/>
      <w:bCs/>
      <w:spacing w:val="-40"/>
      <w:sz w:val="29"/>
      <w:szCs w:val="2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D705B"/>
    <w:pPr>
      <w:widowControl w:val="0"/>
      <w:shd w:val="clear" w:color="auto" w:fill="FFFFFF"/>
      <w:spacing w:before="120" w:after="0" w:line="274" w:lineRule="exact"/>
      <w:ind w:firstLine="567"/>
      <w:jc w:val="both"/>
    </w:pPr>
    <w:rPr>
      <w:rFonts w:ascii="CordiaUPC" w:eastAsia="CordiaUPC" w:hAnsi="CordiaUPC" w:cs="CordiaUPC"/>
      <w:b/>
      <w:bCs/>
      <w:spacing w:val="-40"/>
      <w:sz w:val="29"/>
      <w:szCs w:val="29"/>
    </w:rPr>
  </w:style>
  <w:style w:type="character" w:customStyle="1" w:styleId="5TimesNewRoman12pt0pt">
    <w:name w:val="Основной текст (5) + Times New Roman;12 pt;Не полужирный;Интервал 0 pt"/>
    <w:basedOn w:val="52"/>
    <w:rsid w:val="00DD70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42">
    <w:name w:val="Заголовок №1 (4)_"/>
    <w:basedOn w:val="a0"/>
    <w:link w:val="143"/>
    <w:rsid w:val="00DD705B"/>
    <w:rPr>
      <w:rFonts w:ascii="Tahoma" w:eastAsia="Tahoma" w:hAnsi="Tahoma" w:cs="Tahoma"/>
      <w:shd w:val="clear" w:color="auto" w:fill="FFFFFF"/>
    </w:rPr>
  </w:style>
  <w:style w:type="paragraph" w:customStyle="1" w:styleId="143">
    <w:name w:val="Заголовок №1 (4)"/>
    <w:basedOn w:val="a"/>
    <w:link w:val="142"/>
    <w:rsid w:val="00DD705B"/>
    <w:pPr>
      <w:widowControl w:val="0"/>
      <w:shd w:val="clear" w:color="auto" w:fill="FFFFFF"/>
      <w:spacing w:after="0" w:line="274" w:lineRule="exact"/>
      <w:ind w:firstLine="567"/>
      <w:jc w:val="both"/>
      <w:outlineLvl w:val="0"/>
    </w:pPr>
    <w:rPr>
      <w:rFonts w:ascii="Tahoma" w:eastAsia="Tahoma" w:hAnsi="Tahoma" w:cs="Tahoma"/>
    </w:rPr>
  </w:style>
  <w:style w:type="character" w:customStyle="1" w:styleId="14TimesNewRoman12pt">
    <w:name w:val="Заголовок №1 (4) + Times New Roman;12 pt"/>
    <w:basedOn w:val="142"/>
    <w:rsid w:val="00DD70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DD705B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D705B"/>
    <w:pPr>
      <w:widowControl w:val="0"/>
      <w:shd w:val="clear" w:color="auto" w:fill="FFFFFF"/>
      <w:spacing w:after="4620" w:line="274" w:lineRule="exact"/>
      <w:ind w:firstLine="567"/>
      <w:jc w:val="both"/>
      <w:outlineLvl w:val="1"/>
    </w:pPr>
    <w:rPr>
      <w:rFonts w:ascii="Tahoma" w:eastAsia="Tahoma" w:hAnsi="Tahoma" w:cs="Tahoma"/>
      <w:sz w:val="19"/>
      <w:szCs w:val="19"/>
    </w:rPr>
  </w:style>
  <w:style w:type="character" w:customStyle="1" w:styleId="22MSGothic11pt">
    <w:name w:val="Заголовок №2 (2) + MS Gothic;11 pt"/>
    <w:basedOn w:val="220"/>
    <w:rsid w:val="00DD705B"/>
    <w:rPr>
      <w:rFonts w:ascii="MS Gothic" w:eastAsia="MS Gothic" w:hAnsi="MS Gothic" w:cs="MS Gothic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D705B"/>
    <w:rPr>
      <w:rFonts w:eastAsia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D705B"/>
    <w:pPr>
      <w:widowControl w:val="0"/>
      <w:shd w:val="clear" w:color="auto" w:fill="FFFFFF"/>
      <w:spacing w:after="180" w:line="0" w:lineRule="atLeast"/>
      <w:ind w:firstLine="567"/>
      <w:jc w:val="both"/>
    </w:pPr>
    <w:rPr>
      <w:rFonts w:eastAsia="Times New Roman"/>
      <w:sz w:val="13"/>
      <w:szCs w:val="13"/>
    </w:rPr>
  </w:style>
  <w:style w:type="paragraph" w:customStyle="1" w:styleId="43">
    <w:name w:val="Основной текст4"/>
    <w:basedOn w:val="a"/>
    <w:rsid w:val="00DD705B"/>
    <w:pPr>
      <w:widowControl w:val="0"/>
      <w:shd w:val="clear" w:color="auto" w:fill="FFFFFF"/>
      <w:spacing w:after="0" w:line="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9">
    <w:name w:val="Основной текст2"/>
    <w:basedOn w:val="af3"/>
    <w:rsid w:val="00DD705B"/>
    <w:rPr>
      <w:rFonts w:ascii="Trebuchet MS" w:eastAsia="Trebuchet MS" w:hAnsi="Trebuchet MS" w:cs="Trebuchet MS"/>
      <w:spacing w:val="3"/>
      <w:sz w:val="18"/>
      <w:szCs w:val="18"/>
      <w:shd w:val="clear" w:color="auto" w:fill="FFFFFF"/>
    </w:rPr>
  </w:style>
  <w:style w:type="character" w:customStyle="1" w:styleId="af7">
    <w:name w:val="Подпись к таблице_"/>
    <w:basedOn w:val="a0"/>
    <w:link w:val="af8"/>
    <w:rsid w:val="00DD705B"/>
    <w:rPr>
      <w:rFonts w:eastAsia="Times New Roman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DD705B"/>
    <w:pPr>
      <w:widowControl w:val="0"/>
      <w:shd w:val="clear" w:color="auto" w:fill="FFFFFF"/>
      <w:spacing w:after="0" w:line="0" w:lineRule="atLeast"/>
      <w:ind w:firstLine="567"/>
      <w:jc w:val="both"/>
    </w:pPr>
    <w:rPr>
      <w:rFonts w:eastAsia="Times New Roman"/>
    </w:rPr>
  </w:style>
  <w:style w:type="paragraph" w:styleId="af9">
    <w:name w:val="footnote text"/>
    <w:basedOn w:val="a"/>
    <w:link w:val="afa"/>
    <w:uiPriority w:val="99"/>
    <w:semiHidden/>
    <w:rsid w:val="00DD70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D705B"/>
    <w:rPr>
      <w:rFonts w:ascii="Times New Roman" w:eastAsia="Times New Roman" w:hAnsi="Times New Roman" w:cs="Times New Roman"/>
      <w:sz w:val="20"/>
      <w:szCs w:val="20"/>
    </w:rPr>
  </w:style>
  <w:style w:type="paragraph" w:styleId="18">
    <w:name w:val="toc 1"/>
    <w:basedOn w:val="a"/>
    <w:next w:val="a"/>
    <w:autoRedefine/>
    <w:uiPriority w:val="39"/>
    <w:rsid w:val="00A17A20"/>
    <w:pPr>
      <w:tabs>
        <w:tab w:val="right" w:leader="dot" w:pos="9269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DD705B"/>
    <w:pPr>
      <w:tabs>
        <w:tab w:val="right" w:leader="dot" w:pos="9269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fb">
    <w:name w:val="footnote reference"/>
    <w:uiPriority w:val="99"/>
    <w:semiHidden/>
    <w:rsid w:val="00DD705B"/>
    <w:rPr>
      <w:vertAlign w:val="superscript"/>
    </w:rPr>
  </w:style>
  <w:style w:type="paragraph" w:styleId="36">
    <w:name w:val="toc 3"/>
    <w:basedOn w:val="a"/>
    <w:next w:val="a"/>
    <w:autoRedefine/>
    <w:semiHidden/>
    <w:rsid w:val="00DD705B"/>
    <w:pPr>
      <w:spacing w:after="0" w:line="240" w:lineRule="auto"/>
      <w:ind w:left="480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D705B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DD705B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DD7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705B"/>
    <w:rPr>
      <w:rFonts w:ascii="Courier New" w:eastAsia="Times New Roman" w:hAnsi="Courier New" w:cs="Courier New"/>
      <w:sz w:val="20"/>
      <w:szCs w:val="20"/>
    </w:rPr>
  </w:style>
  <w:style w:type="character" w:customStyle="1" w:styleId="c1">
    <w:name w:val="c1"/>
    <w:basedOn w:val="a0"/>
    <w:rsid w:val="00DD705B"/>
  </w:style>
  <w:style w:type="character" w:customStyle="1" w:styleId="apple-converted-space">
    <w:name w:val="apple-converted-space"/>
    <w:basedOn w:val="a0"/>
    <w:rsid w:val="00DD705B"/>
  </w:style>
  <w:style w:type="character" w:customStyle="1" w:styleId="found">
    <w:name w:val="found"/>
    <w:basedOn w:val="a0"/>
    <w:rsid w:val="00DD705B"/>
  </w:style>
  <w:style w:type="character" w:styleId="HTML1">
    <w:name w:val="HTML Definition"/>
    <w:basedOn w:val="a0"/>
    <w:uiPriority w:val="99"/>
    <w:semiHidden/>
    <w:unhideWhenUsed/>
    <w:rsid w:val="00DD705B"/>
    <w:rPr>
      <w:i/>
      <w:iCs/>
    </w:rPr>
  </w:style>
  <w:style w:type="paragraph" w:customStyle="1" w:styleId="Default">
    <w:name w:val="Default"/>
    <w:rsid w:val="00DD7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22">
    <w:name w:val="c22"/>
    <w:basedOn w:val="a"/>
    <w:rsid w:val="00DD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nhideWhenUsed/>
    <w:rsid w:val="00DD705B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d">
    <w:name w:val="Основной текст Знак"/>
    <w:basedOn w:val="a0"/>
    <w:link w:val="afc"/>
    <w:rsid w:val="00DD705B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e">
    <w:name w:val="Title"/>
    <w:basedOn w:val="a"/>
    <w:link w:val="aff"/>
    <w:uiPriority w:val="10"/>
    <w:qFormat/>
    <w:rsid w:val="00DD70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">
    <w:name w:val="Заголовок Знак"/>
    <w:basedOn w:val="a0"/>
    <w:link w:val="afe"/>
    <w:rsid w:val="00DD705B"/>
    <w:rPr>
      <w:rFonts w:ascii="Times New Roman" w:eastAsia="Times New Roman" w:hAnsi="Times New Roman" w:cs="Times New Roman"/>
      <w:b/>
      <w:sz w:val="28"/>
      <w:szCs w:val="20"/>
    </w:rPr>
  </w:style>
  <w:style w:type="paragraph" w:styleId="2b">
    <w:name w:val="Body Text 2"/>
    <w:basedOn w:val="a"/>
    <w:link w:val="2c"/>
    <w:unhideWhenUsed/>
    <w:rsid w:val="00DD705B"/>
    <w:pPr>
      <w:spacing w:after="120" w:line="48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c">
    <w:name w:val="Основной текст 2 Знак"/>
    <w:basedOn w:val="a0"/>
    <w:link w:val="2b"/>
    <w:rsid w:val="00DD705B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61">
    <w:name w:val="toc 6"/>
    <w:basedOn w:val="a"/>
    <w:next w:val="a"/>
    <w:semiHidden/>
    <w:rsid w:val="00DD705B"/>
    <w:pPr>
      <w:tabs>
        <w:tab w:val="right" w:leader="dot" w:pos="8640"/>
      </w:tabs>
      <w:spacing w:after="0" w:line="240" w:lineRule="auto"/>
      <w:ind w:left="1000"/>
    </w:pPr>
    <w:rPr>
      <w:rFonts w:ascii="MS Sans Serif" w:eastAsia="Times New Roman" w:hAnsi="MS Sans Serif" w:cs="Times New Roman"/>
      <w:sz w:val="20"/>
      <w:szCs w:val="20"/>
    </w:rPr>
  </w:style>
  <w:style w:type="character" w:styleId="aff0">
    <w:name w:val="page number"/>
    <w:basedOn w:val="a0"/>
    <w:rsid w:val="00DD705B"/>
  </w:style>
  <w:style w:type="paragraph" w:styleId="37">
    <w:name w:val="Body Text 3"/>
    <w:basedOn w:val="a"/>
    <w:link w:val="38"/>
    <w:unhideWhenUsed/>
    <w:rsid w:val="00DD705B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8">
    <w:name w:val="Основной текст 3 Знак"/>
    <w:basedOn w:val="a0"/>
    <w:link w:val="37"/>
    <w:rsid w:val="00DD705B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39">
    <w:name w:val="Body Text Indent 3"/>
    <w:basedOn w:val="a"/>
    <w:link w:val="3a"/>
    <w:uiPriority w:val="99"/>
    <w:unhideWhenUsed/>
    <w:rsid w:val="00DD705B"/>
    <w:pPr>
      <w:spacing w:after="120" w:line="240" w:lineRule="auto"/>
      <w:ind w:left="283" w:firstLine="567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a">
    <w:name w:val="Основной текст с отступом 3 Знак"/>
    <w:basedOn w:val="a0"/>
    <w:link w:val="39"/>
    <w:uiPriority w:val="99"/>
    <w:rsid w:val="00DD705B"/>
    <w:rPr>
      <w:rFonts w:ascii="Times New Roman" w:eastAsia="Calibri" w:hAnsi="Times New Roman" w:cs="Times New Roman"/>
      <w:sz w:val="16"/>
      <w:szCs w:val="16"/>
      <w:lang w:eastAsia="en-US"/>
    </w:rPr>
  </w:style>
  <w:style w:type="paragraph" w:customStyle="1" w:styleId="western">
    <w:name w:val="western"/>
    <w:basedOn w:val="a"/>
    <w:rsid w:val="00DD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text"/>
    <w:basedOn w:val="a"/>
    <w:link w:val="aff2"/>
    <w:semiHidden/>
    <w:rsid w:val="00DD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  <w:rsid w:val="00DD705B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DD705B"/>
    <w:pPr>
      <w:widowControl w:val="0"/>
      <w:spacing w:after="0" w:line="240" w:lineRule="auto"/>
      <w:ind w:left="520" w:firstLine="4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Style1">
    <w:name w:val="Style1"/>
    <w:basedOn w:val="a"/>
    <w:uiPriority w:val="99"/>
    <w:rsid w:val="00DD705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2">
    <w:name w:val="Style2"/>
    <w:basedOn w:val="a"/>
    <w:uiPriority w:val="99"/>
    <w:rsid w:val="00DD705B"/>
    <w:pPr>
      <w:widowControl w:val="0"/>
      <w:autoSpaceDE w:val="0"/>
      <w:autoSpaceDN w:val="0"/>
      <w:adjustRightInd w:val="0"/>
      <w:spacing w:after="0" w:line="240" w:lineRule="exact"/>
      <w:ind w:hanging="720"/>
    </w:pPr>
    <w:rPr>
      <w:rFonts w:ascii="Bookman Old Style" w:hAnsi="Bookman Old Style"/>
      <w:sz w:val="24"/>
      <w:szCs w:val="24"/>
    </w:rPr>
  </w:style>
  <w:style w:type="paragraph" w:customStyle="1" w:styleId="Style3">
    <w:name w:val="Style3"/>
    <w:basedOn w:val="a"/>
    <w:uiPriority w:val="99"/>
    <w:rsid w:val="00DD705B"/>
    <w:pPr>
      <w:widowControl w:val="0"/>
      <w:autoSpaceDE w:val="0"/>
      <w:autoSpaceDN w:val="0"/>
      <w:adjustRightInd w:val="0"/>
      <w:spacing w:after="0" w:line="730" w:lineRule="exact"/>
      <w:ind w:hanging="1150"/>
    </w:pPr>
    <w:rPr>
      <w:rFonts w:ascii="Bookman Old Style" w:hAnsi="Bookman Old Style"/>
      <w:sz w:val="24"/>
      <w:szCs w:val="24"/>
    </w:rPr>
  </w:style>
  <w:style w:type="paragraph" w:customStyle="1" w:styleId="Style4">
    <w:name w:val="Style4"/>
    <w:basedOn w:val="a"/>
    <w:uiPriority w:val="99"/>
    <w:rsid w:val="00DD705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5">
    <w:name w:val="Style5"/>
    <w:basedOn w:val="a"/>
    <w:uiPriority w:val="99"/>
    <w:rsid w:val="00DD705B"/>
    <w:pPr>
      <w:widowControl w:val="0"/>
      <w:autoSpaceDE w:val="0"/>
      <w:autoSpaceDN w:val="0"/>
      <w:adjustRightInd w:val="0"/>
      <w:spacing w:after="0" w:line="242" w:lineRule="exact"/>
      <w:ind w:firstLine="432"/>
      <w:jc w:val="both"/>
    </w:pPr>
    <w:rPr>
      <w:rFonts w:ascii="Bookman Old Style" w:hAnsi="Bookman Old Style"/>
      <w:sz w:val="24"/>
      <w:szCs w:val="24"/>
    </w:rPr>
  </w:style>
  <w:style w:type="paragraph" w:customStyle="1" w:styleId="Style6">
    <w:name w:val="Style6"/>
    <w:basedOn w:val="a"/>
    <w:uiPriority w:val="99"/>
    <w:rsid w:val="00DD705B"/>
    <w:pPr>
      <w:widowControl w:val="0"/>
      <w:autoSpaceDE w:val="0"/>
      <w:autoSpaceDN w:val="0"/>
      <w:adjustRightInd w:val="0"/>
      <w:spacing w:after="0" w:line="241" w:lineRule="exact"/>
      <w:ind w:firstLine="439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uiPriority w:val="99"/>
    <w:rsid w:val="00DD705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uiPriority w:val="99"/>
    <w:rsid w:val="00DD705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uiPriority w:val="99"/>
    <w:rsid w:val="00DD705B"/>
    <w:pPr>
      <w:widowControl w:val="0"/>
      <w:autoSpaceDE w:val="0"/>
      <w:autoSpaceDN w:val="0"/>
      <w:adjustRightInd w:val="0"/>
      <w:spacing w:after="0" w:line="239" w:lineRule="exact"/>
      <w:ind w:firstLine="437"/>
    </w:pPr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uiPriority w:val="99"/>
    <w:rsid w:val="00DD705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uiPriority w:val="99"/>
    <w:rsid w:val="00DD705B"/>
    <w:pPr>
      <w:widowControl w:val="0"/>
      <w:autoSpaceDE w:val="0"/>
      <w:autoSpaceDN w:val="0"/>
      <w:adjustRightInd w:val="0"/>
      <w:spacing w:after="0" w:line="242" w:lineRule="exact"/>
      <w:ind w:hanging="1001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uiPriority w:val="99"/>
    <w:rsid w:val="00DD705B"/>
    <w:pPr>
      <w:widowControl w:val="0"/>
      <w:autoSpaceDE w:val="0"/>
      <w:autoSpaceDN w:val="0"/>
      <w:adjustRightInd w:val="0"/>
      <w:spacing w:after="0" w:line="235" w:lineRule="exact"/>
      <w:ind w:hanging="1582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uiPriority w:val="99"/>
    <w:rsid w:val="00DD705B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DD705B"/>
    <w:pPr>
      <w:widowControl w:val="0"/>
      <w:autoSpaceDE w:val="0"/>
      <w:autoSpaceDN w:val="0"/>
      <w:adjustRightInd w:val="0"/>
      <w:spacing w:after="0" w:line="228" w:lineRule="exact"/>
      <w:ind w:hanging="413"/>
    </w:pPr>
    <w:rPr>
      <w:rFonts w:ascii="Bookman Old Style" w:hAnsi="Bookman Old Style"/>
      <w:sz w:val="24"/>
      <w:szCs w:val="24"/>
    </w:rPr>
  </w:style>
  <w:style w:type="paragraph" w:customStyle="1" w:styleId="Style19">
    <w:name w:val="Style19"/>
    <w:basedOn w:val="a"/>
    <w:uiPriority w:val="99"/>
    <w:rsid w:val="00DD705B"/>
    <w:pPr>
      <w:widowControl w:val="0"/>
      <w:autoSpaceDE w:val="0"/>
      <w:autoSpaceDN w:val="0"/>
      <w:adjustRightInd w:val="0"/>
      <w:spacing w:after="0" w:line="233" w:lineRule="exact"/>
    </w:pPr>
    <w:rPr>
      <w:rFonts w:ascii="Bookman Old Style" w:hAnsi="Bookman Old Style"/>
      <w:sz w:val="24"/>
      <w:szCs w:val="24"/>
    </w:rPr>
  </w:style>
  <w:style w:type="character" w:customStyle="1" w:styleId="FontStyle21">
    <w:name w:val="Font Style21"/>
    <w:basedOn w:val="a0"/>
    <w:uiPriority w:val="99"/>
    <w:rsid w:val="00DD705B"/>
    <w:rPr>
      <w:rFonts w:ascii="Bookman Old Style" w:hAnsi="Bookman Old Style" w:cs="Bookman Old Style"/>
      <w:b/>
      <w:bCs/>
      <w:spacing w:val="10"/>
      <w:sz w:val="20"/>
      <w:szCs w:val="20"/>
    </w:rPr>
  </w:style>
  <w:style w:type="character" w:customStyle="1" w:styleId="FontStyle22">
    <w:name w:val="Font Style22"/>
    <w:basedOn w:val="a0"/>
    <w:uiPriority w:val="99"/>
    <w:rsid w:val="00DD705B"/>
    <w:rPr>
      <w:rFonts w:ascii="Courier New" w:hAnsi="Courier New" w:cs="Courier New"/>
      <w:i/>
      <w:iCs/>
      <w:spacing w:val="30"/>
      <w:sz w:val="20"/>
      <w:szCs w:val="20"/>
    </w:rPr>
  </w:style>
  <w:style w:type="character" w:customStyle="1" w:styleId="FontStyle23">
    <w:name w:val="Font Style23"/>
    <w:basedOn w:val="a0"/>
    <w:uiPriority w:val="99"/>
    <w:rsid w:val="00DD705B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24">
    <w:name w:val="Font Style24"/>
    <w:basedOn w:val="a0"/>
    <w:uiPriority w:val="99"/>
    <w:rsid w:val="00DD705B"/>
    <w:rPr>
      <w:rFonts w:ascii="Bookman Old Style" w:hAnsi="Bookman Old Style" w:cs="Bookman Old Style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DD705B"/>
    <w:rPr>
      <w:rFonts w:ascii="Bookman Old Style" w:hAnsi="Bookman Old Style" w:cs="Bookman Old Style"/>
      <w:b/>
      <w:bCs/>
      <w:smallCaps/>
      <w:spacing w:val="10"/>
      <w:sz w:val="20"/>
      <w:szCs w:val="20"/>
    </w:rPr>
  </w:style>
  <w:style w:type="character" w:customStyle="1" w:styleId="FontStyle28">
    <w:name w:val="Font Style28"/>
    <w:basedOn w:val="a0"/>
    <w:uiPriority w:val="99"/>
    <w:rsid w:val="00DD705B"/>
    <w:rPr>
      <w:rFonts w:ascii="Bookman Old Style" w:hAnsi="Bookman Old Style" w:cs="Bookman Old Style"/>
      <w:b/>
      <w:bCs/>
      <w:spacing w:val="10"/>
      <w:sz w:val="20"/>
      <w:szCs w:val="20"/>
    </w:rPr>
  </w:style>
  <w:style w:type="character" w:customStyle="1" w:styleId="FontStyle29">
    <w:name w:val="Font Style29"/>
    <w:basedOn w:val="a0"/>
    <w:uiPriority w:val="99"/>
    <w:rsid w:val="00DD705B"/>
    <w:rPr>
      <w:rFonts w:ascii="Bookman Old Style" w:hAnsi="Bookman Old Style" w:cs="Bookman Old Style"/>
      <w:b/>
      <w:bCs/>
      <w:spacing w:val="30"/>
      <w:sz w:val="18"/>
      <w:szCs w:val="18"/>
    </w:rPr>
  </w:style>
  <w:style w:type="paragraph" w:customStyle="1" w:styleId="Style9">
    <w:name w:val="Style9"/>
    <w:basedOn w:val="a"/>
    <w:uiPriority w:val="99"/>
    <w:rsid w:val="00DD705B"/>
    <w:pPr>
      <w:widowControl w:val="0"/>
      <w:autoSpaceDE w:val="0"/>
      <w:autoSpaceDN w:val="0"/>
      <w:adjustRightInd w:val="0"/>
      <w:spacing w:after="0" w:line="320" w:lineRule="exact"/>
      <w:ind w:firstLine="466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DD705B"/>
    <w:rPr>
      <w:rFonts w:ascii="Bookman Old Style" w:hAnsi="Bookman Old Style" w:cs="Bookman Old Style"/>
      <w:b/>
      <w:bCs/>
      <w:i/>
      <w:iCs/>
      <w:spacing w:val="30"/>
      <w:sz w:val="14"/>
      <w:szCs w:val="14"/>
    </w:rPr>
  </w:style>
  <w:style w:type="character" w:customStyle="1" w:styleId="FontStyle36">
    <w:name w:val="Font Style36"/>
    <w:basedOn w:val="a0"/>
    <w:uiPriority w:val="99"/>
    <w:rsid w:val="00DD705B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26">
    <w:name w:val="Font Style26"/>
    <w:basedOn w:val="a0"/>
    <w:uiPriority w:val="99"/>
    <w:rsid w:val="00DD705B"/>
    <w:rPr>
      <w:rFonts w:ascii="Palatino Linotype" w:hAnsi="Palatino Linotype" w:cs="Palatino Linotype"/>
      <w:spacing w:val="20"/>
      <w:sz w:val="20"/>
      <w:szCs w:val="20"/>
    </w:rPr>
  </w:style>
  <w:style w:type="character" w:customStyle="1" w:styleId="FontStyle27">
    <w:name w:val="Font Style27"/>
    <w:basedOn w:val="a0"/>
    <w:uiPriority w:val="99"/>
    <w:rsid w:val="00DD705B"/>
    <w:rPr>
      <w:rFonts w:ascii="Microsoft Sans Serif" w:hAnsi="Microsoft Sans Serif" w:cs="Microsoft Sans Serif"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sid w:val="00DD705B"/>
    <w:rPr>
      <w:rFonts w:ascii="Palatino Linotype" w:hAnsi="Palatino Linotype" w:cs="Palatino Linotype"/>
      <w:spacing w:val="20"/>
      <w:sz w:val="16"/>
      <w:szCs w:val="16"/>
    </w:rPr>
  </w:style>
  <w:style w:type="character" w:customStyle="1" w:styleId="FontStyle31">
    <w:name w:val="Font Style31"/>
    <w:basedOn w:val="a0"/>
    <w:uiPriority w:val="99"/>
    <w:rsid w:val="00DD705B"/>
    <w:rPr>
      <w:rFonts w:ascii="Arial Narrow" w:hAnsi="Arial Narrow" w:cs="Arial Narrow"/>
      <w:spacing w:val="20"/>
      <w:sz w:val="16"/>
      <w:szCs w:val="16"/>
    </w:rPr>
  </w:style>
  <w:style w:type="paragraph" w:customStyle="1" w:styleId="FR2">
    <w:name w:val="FR2"/>
    <w:rsid w:val="00DD705B"/>
    <w:pPr>
      <w:widowControl w:val="0"/>
      <w:spacing w:after="0" w:line="240" w:lineRule="auto"/>
      <w:ind w:left="400" w:right="800" w:firstLine="3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1">
    <w:name w:val="Заголовок 2 Знак1"/>
    <w:basedOn w:val="a0"/>
    <w:uiPriority w:val="9"/>
    <w:semiHidden/>
    <w:rsid w:val="00DD7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DD70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D705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List Paragraph"/>
    <w:basedOn w:val="a"/>
    <w:uiPriority w:val="34"/>
    <w:qFormat/>
    <w:rsid w:val="00DD705B"/>
    <w:pPr>
      <w:ind w:left="720"/>
      <w:contextualSpacing/>
    </w:pPr>
  </w:style>
  <w:style w:type="character" w:styleId="aff3">
    <w:name w:val="Hyperlink"/>
    <w:basedOn w:val="a0"/>
    <w:uiPriority w:val="99"/>
    <w:unhideWhenUsed/>
    <w:rsid w:val="00DD705B"/>
    <w:rPr>
      <w:color w:val="0000FF" w:themeColor="hyperlink"/>
      <w:u w:val="single"/>
    </w:rPr>
  </w:style>
  <w:style w:type="numbering" w:customStyle="1" w:styleId="2d">
    <w:name w:val="Нет списка2"/>
    <w:next w:val="a2"/>
    <w:uiPriority w:val="99"/>
    <w:semiHidden/>
    <w:unhideWhenUsed/>
    <w:rsid w:val="00087EC5"/>
  </w:style>
  <w:style w:type="table" w:customStyle="1" w:styleId="3b">
    <w:name w:val="Сетка таблицы3"/>
    <w:basedOn w:val="a1"/>
    <w:next w:val="a6"/>
    <w:uiPriority w:val="59"/>
    <w:rsid w:val="00087EC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2"/>
    <w:uiPriority w:val="99"/>
    <w:semiHidden/>
    <w:unhideWhenUsed/>
    <w:rsid w:val="00F6138A"/>
  </w:style>
  <w:style w:type="table" w:customStyle="1" w:styleId="44">
    <w:name w:val="Сетка таблицы4"/>
    <w:basedOn w:val="a1"/>
    <w:next w:val="a6"/>
    <w:uiPriority w:val="59"/>
    <w:rsid w:val="00F6138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617719"/>
  </w:style>
  <w:style w:type="table" w:customStyle="1" w:styleId="54">
    <w:name w:val="Сетка таблицы5"/>
    <w:basedOn w:val="a1"/>
    <w:next w:val="a6"/>
    <w:uiPriority w:val="59"/>
    <w:rsid w:val="0061771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6"/>
    <w:uiPriority w:val="59"/>
    <w:rsid w:val="0018553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6F7D49"/>
  </w:style>
  <w:style w:type="table" w:customStyle="1" w:styleId="7">
    <w:name w:val="Сетка таблицы7"/>
    <w:basedOn w:val="a1"/>
    <w:next w:val="a6"/>
    <w:uiPriority w:val="59"/>
    <w:rsid w:val="006F7D4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EE58ED"/>
  </w:style>
  <w:style w:type="table" w:customStyle="1" w:styleId="81">
    <w:name w:val="Сетка таблицы8"/>
    <w:basedOn w:val="a1"/>
    <w:next w:val="a6"/>
    <w:uiPriority w:val="59"/>
    <w:rsid w:val="00EE58ED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E1733"/>
    <w:rPr>
      <w:rFonts w:ascii="Times New Roman" w:eastAsia="Calibri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rsid w:val="003E1733"/>
    <w:rPr>
      <w:rFonts w:ascii="Times New Roman" w:eastAsia="Calibri" w:hAnsi="Times New Roman" w:cs="Times New Roman"/>
      <w:b/>
      <w:sz w:val="28"/>
      <w:szCs w:val="28"/>
    </w:rPr>
  </w:style>
  <w:style w:type="numbering" w:customStyle="1" w:styleId="70">
    <w:name w:val="Нет списка7"/>
    <w:next w:val="a2"/>
    <w:uiPriority w:val="99"/>
    <w:semiHidden/>
    <w:unhideWhenUsed/>
    <w:rsid w:val="003E1733"/>
  </w:style>
  <w:style w:type="table" w:customStyle="1" w:styleId="9">
    <w:name w:val="Сетка таблицы9"/>
    <w:basedOn w:val="a1"/>
    <w:next w:val="a6"/>
    <w:uiPriority w:val="59"/>
    <w:rsid w:val="003E173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Текст таблицы"/>
    <w:basedOn w:val="a"/>
    <w:rsid w:val="003E1733"/>
    <w:p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ConsPlusNormal">
    <w:name w:val="ConsPlusNormal"/>
    <w:rsid w:val="00596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373D3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ru-RU"/>
    </w:rPr>
  </w:style>
  <w:style w:type="character" w:styleId="aff6">
    <w:name w:val="annotation reference"/>
    <w:basedOn w:val="a0"/>
    <w:uiPriority w:val="99"/>
    <w:semiHidden/>
    <w:unhideWhenUsed/>
    <w:rsid w:val="00414C1B"/>
    <w:rPr>
      <w:sz w:val="16"/>
      <w:szCs w:val="16"/>
    </w:rPr>
  </w:style>
  <w:style w:type="paragraph" w:styleId="aff7">
    <w:name w:val="annotation subject"/>
    <w:basedOn w:val="aff1"/>
    <w:next w:val="aff1"/>
    <w:link w:val="aff8"/>
    <w:uiPriority w:val="99"/>
    <w:semiHidden/>
    <w:unhideWhenUsed/>
    <w:rsid w:val="00414C1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f8">
    <w:name w:val="Тема примечания Знак"/>
    <w:basedOn w:val="aff2"/>
    <w:link w:val="aff7"/>
    <w:uiPriority w:val="99"/>
    <w:semiHidden/>
    <w:rsid w:val="00414C1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ПМ 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19DD78-F5FE-46C6-8E77-7AAA5DD8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32</Pages>
  <Words>5580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МДК 01.03 Электрическое и электромеханическое оборудование</vt:lpstr>
    </vt:vector>
  </TitlesOfParts>
  <Company>Krokoz™</Company>
  <LinksUpToDate>false</LinksUpToDate>
  <CharactersWithSpaces>37312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МДК 01.03 Электрическое и электромеханическое оборудование</dc:title>
  <dc:subject>ПМ 01. МДК 01.03 Электрическое и электромеханическое оборудование</dc:subject>
  <dc:creator>Dima</dc:creator>
  <cp:lastModifiedBy>Частилова Нина Леонидовна</cp:lastModifiedBy>
  <cp:revision>16</cp:revision>
  <cp:lastPrinted>2022-01-18T09:03:00Z</cp:lastPrinted>
  <dcterms:created xsi:type="dcterms:W3CDTF">2023-08-09T15:14:00Z</dcterms:created>
  <dcterms:modified xsi:type="dcterms:W3CDTF">2024-01-15T15:35:00Z</dcterms:modified>
</cp:coreProperties>
</file>